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                                             «Утверждаю»</w:t>
      </w:r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образования                                  Директор МОУ Емишевская ОШ</w:t>
      </w:r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ТМР                                                           ___________________</w:t>
      </w:r>
      <w:proofErr w:type="spellStart"/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Л.Б.Паутова</w:t>
      </w:r>
      <w:proofErr w:type="spellEnd"/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О.Я.Чеканова</w:t>
      </w:r>
      <w:proofErr w:type="spellEnd"/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муниципального ресурсного центра</w:t>
      </w: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образовательного учреждения</w:t>
      </w: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Емишевская основная общеобразовательная школа</w:t>
      </w: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«Методическое сопровождение </w:t>
      </w:r>
      <w:proofErr w:type="gramStart"/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сельских</w:t>
      </w:r>
      <w:proofErr w:type="gramEnd"/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ОУ правобережья»</w:t>
      </w:r>
    </w:p>
    <w:p w:rsidR="00104C50" w:rsidRPr="00104C50" w:rsidRDefault="00C17441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</w:t>
      </w:r>
      <w:r w:rsidR="00104C50"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поддержки педагогам сельских школ в условиях модернизации образования и реализации требований ФГОС.</w:t>
      </w:r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осуществления сетевого взаимодействия сельских школ по обмену   опытом в рамках учебной, воспитательной, инновационной деятельности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организации стажировки, консультирования </w:t>
      </w:r>
      <w:proofErr w:type="gramStart"/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proofErr w:type="gramEnd"/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сельских школ по оптимизации учебно-воспитательного процесса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практических семинаров, мастер-классов по обмену опытом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дистанционных конкурсов для педагогов и учащихся сельских школ</w:t>
      </w:r>
    </w:p>
    <w:p w:rsidR="00104C50" w:rsidRPr="00C17441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обобщение и транслирование опыта работы школ содружества по различным направлениям</w:t>
      </w:r>
      <w:r w:rsidRPr="00C1744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Style w:val="a3"/>
        <w:tblW w:w="9302" w:type="dxa"/>
        <w:tblLook w:val="04A0" w:firstRow="1" w:lastRow="0" w:firstColumn="1" w:lastColumn="0" w:noHBand="0" w:noVBand="1"/>
      </w:tblPr>
      <w:tblGrid>
        <w:gridCol w:w="459"/>
        <w:gridCol w:w="2804"/>
        <w:gridCol w:w="1871"/>
        <w:gridCol w:w="2230"/>
        <w:gridCol w:w="1938"/>
      </w:tblGrid>
      <w:tr w:rsidR="00791BA7" w:rsidRPr="00BD402E" w:rsidTr="00D714F6">
        <w:tc>
          <w:tcPr>
            <w:tcW w:w="459" w:type="dxa"/>
          </w:tcPr>
          <w:p w:rsidR="00791BA7" w:rsidRPr="00BD402E" w:rsidRDefault="00791BA7" w:rsidP="00D71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6" w:type="dxa"/>
          </w:tcPr>
          <w:p w:rsidR="00791BA7" w:rsidRPr="00BD402E" w:rsidRDefault="00791BA7" w:rsidP="00D71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21" w:type="dxa"/>
          </w:tcPr>
          <w:p w:rsidR="00791BA7" w:rsidRDefault="00791BA7" w:rsidP="00D71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791BA7" w:rsidRPr="00BD402E" w:rsidRDefault="00791BA7" w:rsidP="00D71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791BA7" w:rsidRPr="00BD402E" w:rsidRDefault="00791BA7" w:rsidP="00D71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1938" w:type="dxa"/>
          </w:tcPr>
          <w:p w:rsidR="00791BA7" w:rsidRPr="00BD402E" w:rsidRDefault="00791BA7" w:rsidP="00D71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91BA7" w:rsidRPr="00BD402E" w:rsidTr="00D714F6">
        <w:tc>
          <w:tcPr>
            <w:tcW w:w="459" w:type="dxa"/>
          </w:tcPr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2022 год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Pr="002A0849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опыта работы школ содружества для представления на муниципальной конференции по инновациям.</w:t>
            </w:r>
          </w:p>
        </w:tc>
        <w:tc>
          <w:tcPr>
            <w:tcW w:w="1921" w:type="dxa"/>
          </w:tcPr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791BA7" w:rsidRPr="009567BA" w:rsidRDefault="00791BA7" w:rsidP="00D71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:rsidR="00791BA7" w:rsidRPr="00104C50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ОО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О.Д.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Е.Е.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7" w:rsidRPr="00BD402E" w:rsidTr="00D714F6">
        <w:tc>
          <w:tcPr>
            <w:tcW w:w="459" w:type="dxa"/>
          </w:tcPr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791BA7" w:rsidRPr="00BD402E" w:rsidRDefault="008E449A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9A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школьников: проектирование учебно-практической задачи» для педагогов сельских школ правобережья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ветерану</w:t>
            </w:r>
          </w:p>
        </w:tc>
        <w:tc>
          <w:tcPr>
            <w:tcW w:w="1921" w:type="dxa"/>
          </w:tcPr>
          <w:p w:rsidR="00791BA7" w:rsidRDefault="008E449A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bookmarkStart w:id="0" w:name="_GoBack"/>
            <w:bookmarkEnd w:id="0"/>
            <w:r w:rsidR="00791B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791BA7" w:rsidRPr="009567BA" w:rsidRDefault="00791BA7" w:rsidP="00D714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О.Д.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А.В.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М.О.</w:t>
            </w:r>
          </w:p>
        </w:tc>
      </w:tr>
      <w:tr w:rsidR="00791BA7" w:rsidRPr="00BD402E" w:rsidTr="00D714F6">
        <w:tc>
          <w:tcPr>
            <w:tcW w:w="459" w:type="dxa"/>
          </w:tcPr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6" w:type="dxa"/>
          </w:tcPr>
          <w:p w:rsidR="00791BA7" w:rsidRDefault="00791BA7" w:rsidP="00D714F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02E">
              <w:rPr>
                <w:rFonts w:ascii="Times New Roman" w:hAnsi="Times New Roman" w:cs="Times New Roman"/>
                <w:sz w:val="24"/>
                <w:szCs w:val="24"/>
              </w:rPr>
              <w:t>Межрегиональной</w:t>
            </w:r>
            <w:proofErr w:type="gramEnd"/>
            <w:r w:rsidRPr="00BD402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конференция сельских школ: представление передового опыта школ.</w:t>
            </w:r>
          </w:p>
          <w:p w:rsidR="00791BA7" w:rsidRDefault="00791BA7" w:rsidP="00D714F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791BA7" w:rsidRPr="00BD402E" w:rsidRDefault="00791BA7" w:rsidP="00D714F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85">
              <w:rPr>
                <w:rFonts w:ascii="Times New Roman" w:hAnsi="Times New Roman" w:cs="Times New Roman"/>
                <w:sz w:val="24"/>
                <w:szCs w:val="24"/>
              </w:rPr>
              <w:t>Школьный профильный лагерь как механизм организации патриотического воспитания школьников</w:t>
            </w:r>
          </w:p>
          <w:p w:rsidR="00791BA7" w:rsidRPr="00BD402E" w:rsidRDefault="00791BA7" w:rsidP="00D714F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Pr="00BD402E" w:rsidRDefault="00791BA7" w:rsidP="00D714F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2E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в работе педагога.</w:t>
            </w:r>
          </w:p>
        </w:tc>
        <w:tc>
          <w:tcPr>
            <w:tcW w:w="1921" w:type="dxa"/>
          </w:tcPr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D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Чёбаковская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Pr="00BD402E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</w:t>
            </w:r>
          </w:p>
          <w:p w:rsidR="00791BA7" w:rsidRPr="00BD402E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О.Д.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Е.Е.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Е.Е.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О.Д.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Е.Е.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7" w:rsidRPr="00BD402E" w:rsidTr="00D714F6">
        <w:tc>
          <w:tcPr>
            <w:tcW w:w="459" w:type="dxa"/>
          </w:tcPr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791BA7" w:rsidRDefault="00791BA7" w:rsidP="00D714F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791BA7" w:rsidRPr="00BD402E" w:rsidRDefault="00791BA7" w:rsidP="00D714F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D402E">
              <w:rPr>
                <w:rFonts w:ascii="Times New Roman" w:hAnsi="Times New Roman" w:cs="Times New Roman"/>
                <w:sz w:val="24"/>
                <w:szCs w:val="24"/>
              </w:rPr>
              <w:t>Обновлённые</w:t>
            </w:r>
            <w:proofErr w:type="gramEnd"/>
            <w:r w:rsidRPr="00BD402E">
              <w:rPr>
                <w:rFonts w:ascii="Times New Roman" w:hAnsi="Times New Roman" w:cs="Times New Roman"/>
                <w:sz w:val="24"/>
                <w:szCs w:val="24"/>
              </w:rPr>
              <w:t xml:space="preserve"> ФГОС для 1-х и 5-х классов в 2022 году в вопросах и ответах»</w:t>
            </w:r>
          </w:p>
          <w:p w:rsidR="00791BA7" w:rsidRPr="00BD402E" w:rsidRDefault="00791BA7" w:rsidP="00D714F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402E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базовых учебных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</w:tcPr>
          <w:p w:rsidR="00791BA7" w:rsidRPr="00BD402E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  <w:p w:rsidR="00791BA7" w:rsidRPr="00BD402E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Pr="00BD402E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  <w:p w:rsidR="00791BA7" w:rsidRPr="002804CC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О.Д.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Е.Е.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Л.Б.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В.Н.</w:t>
            </w:r>
          </w:p>
        </w:tc>
      </w:tr>
      <w:tr w:rsidR="00791BA7" w:rsidRPr="00BD402E" w:rsidTr="00D714F6">
        <w:tc>
          <w:tcPr>
            <w:tcW w:w="459" w:type="dxa"/>
          </w:tcPr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2E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экспозициям школьных музеев.</w:t>
            </w:r>
          </w:p>
        </w:tc>
        <w:tc>
          <w:tcPr>
            <w:tcW w:w="1921" w:type="dxa"/>
          </w:tcPr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402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ОО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А.В.</w:t>
            </w:r>
          </w:p>
          <w:p w:rsidR="00791BA7" w:rsidRPr="00BD402E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М.О.</w:t>
            </w:r>
          </w:p>
        </w:tc>
      </w:tr>
      <w:tr w:rsidR="00791BA7" w:rsidRPr="00BD402E" w:rsidTr="00D714F6">
        <w:tc>
          <w:tcPr>
            <w:tcW w:w="459" w:type="dxa"/>
          </w:tcPr>
          <w:p w:rsidR="00791BA7" w:rsidRPr="002A0849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</w:tcPr>
          <w:p w:rsidR="00791BA7" w:rsidRPr="00BD402E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791BA7" w:rsidRPr="009567BA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август 2022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Л.Б.</w:t>
            </w:r>
          </w:p>
        </w:tc>
      </w:tr>
      <w:tr w:rsidR="00791BA7" w:rsidRPr="00BD402E" w:rsidTr="00D714F6">
        <w:tc>
          <w:tcPr>
            <w:tcW w:w="459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</w:tcPr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функциональной грамотности школьников: индивидуальные планы школ содружества»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 ОО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О.Д.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Е.Е.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7" w:rsidRPr="00BD402E" w:rsidTr="00D714F6">
        <w:tc>
          <w:tcPr>
            <w:tcW w:w="459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</w:tcPr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Персонализированное воспитание школьников с использованием возможностей школьного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модуля «Робототехника» в сетевой форме.</w:t>
            </w:r>
          </w:p>
        </w:tc>
        <w:tc>
          <w:tcPr>
            <w:tcW w:w="1921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2022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Чёбаковская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ОО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5-6 классов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Столбищенской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Сухов Е.Е.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Паутова Л.Б.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О.Д.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7" w:rsidRPr="00BD402E" w:rsidTr="00D714F6">
        <w:tc>
          <w:tcPr>
            <w:tcW w:w="459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6" w:type="dxa"/>
          </w:tcPr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Л.Б.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О.Д.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Е.Е.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7" w:rsidRPr="00BD402E" w:rsidTr="00D714F6">
        <w:tc>
          <w:tcPr>
            <w:tcW w:w="459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</w:tcPr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родного языка и литературы в условиях сельской школы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МРЦ за 2022 год: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плана работы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продукты деятельности МРЦ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Чёбаковская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938" w:type="dxa"/>
          </w:tcPr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Е.Е.</w:t>
            </w: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A7" w:rsidRDefault="00791BA7" w:rsidP="00D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Л.Б.</w:t>
            </w:r>
          </w:p>
        </w:tc>
      </w:tr>
    </w:tbl>
    <w:p w:rsidR="00104C50" w:rsidRDefault="00104C50" w:rsidP="00793957">
      <w:pPr>
        <w:rPr>
          <w:rFonts w:ascii="Times New Roman" w:hAnsi="Times New Roman" w:cs="Times New Roman"/>
          <w:b/>
          <w:sz w:val="28"/>
          <w:szCs w:val="28"/>
        </w:rPr>
      </w:pPr>
    </w:p>
    <w:sectPr w:rsidR="0010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3D8"/>
    <w:multiLevelType w:val="hybridMultilevel"/>
    <w:tmpl w:val="60D0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F1C9E"/>
    <w:multiLevelType w:val="hybridMultilevel"/>
    <w:tmpl w:val="5200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6"/>
    <w:rsid w:val="000B77DB"/>
    <w:rsid w:val="00104C50"/>
    <w:rsid w:val="001F083F"/>
    <w:rsid w:val="0024766D"/>
    <w:rsid w:val="002804CC"/>
    <w:rsid w:val="00280641"/>
    <w:rsid w:val="002A0849"/>
    <w:rsid w:val="002B1185"/>
    <w:rsid w:val="002F12BD"/>
    <w:rsid w:val="0030760D"/>
    <w:rsid w:val="00317FE8"/>
    <w:rsid w:val="00332D29"/>
    <w:rsid w:val="00334BE3"/>
    <w:rsid w:val="005B55CB"/>
    <w:rsid w:val="007006F9"/>
    <w:rsid w:val="00732ADD"/>
    <w:rsid w:val="0074141B"/>
    <w:rsid w:val="00791BA7"/>
    <w:rsid w:val="00793957"/>
    <w:rsid w:val="007E151D"/>
    <w:rsid w:val="0089653D"/>
    <w:rsid w:val="008A0340"/>
    <w:rsid w:val="008A1017"/>
    <w:rsid w:val="008E449A"/>
    <w:rsid w:val="00AE3479"/>
    <w:rsid w:val="00B76EAC"/>
    <w:rsid w:val="00BA465D"/>
    <w:rsid w:val="00BB203A"/>
    <w:rsid w:val="00BC1E44"/>
    <w:rsid w:val="00BE30BA"/>
    <w:rsid w:val="00C17441"/>
    <w:rsid w:val="00C8085E"/>
    <w:rsid w:val="00D23219"/>
    <w:rsid w:val="00D44DCD"/>
    <w:rsid w:val="00D60E19"/>
    <w:rsid w:val="00E328DF"/>
    <w:rsid w:val="00E5653F"/>
    <w:rsid w:val="00EE79B6"/>
    <w:rsid w:val="00EF6AF0"/>
    <w:rsid w:val="00F561EC"/>
    <w:rsid w:val="00F82C80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66D"/>
    <w:pPr>
      <w:ind w:left="720"/>
      <w:contextualSpacing/>
    </w:pPr>
  </w:style>
  <w:style w:type="character" w:styleId="a5">
    <w:name w:val="Strong"/>
    <w:basedOn w:val="a0"/>
    <w:uiPriority w:val="22"/>
    <w:qFormat/>
    <w:rsid w:val="00BC1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66D"/>
    <w:pPr>
      <w:ind w:left="720"/>
      <w:contextualSpacing/>
    </w:pPr>
  </w:style>
  <w:style w:type="character" w:styleId="a5">
    <w:name w:val="Strong"/>
    <w:basedOn w:val="a0"/>
    <w:uiPriority w:val="22"/>
    <w:qFormat/>
    <w:rsid w:val="00BC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2021-12-29T08:58:00Z</cp:lastPrinted>
  <dcterms:created xsi:type="dcterms:W3CDTF">2020-12-14T10:04:00Z</dcterms:created>
  <dcterms:modified xsi:type="dcterms:W3CDTF">2022-01-21T09:15:00Z</dcterms:modified>
</cp:coreProperties>
</file>