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056" w:rsidRPr="00D04056" w:rsidRDefault="00D04056" w:rsidP="00D04056">
      <w:pPr>
        <w:spacing w:before="150" w:after="195" w:line="240" w:lineRule="auto"/>
        <w:jc w:val="center"/>
        <w:outlineLvl w:val="1"/>
        <w:rPr>
          <w:rFonts w:ascii="Tahoma" w:eastAsia="Times New Roman" w:hAnsi="Tahoma" w:cs="Tahoma"/>
          <w:b/>
          <w:bCs/>
          <w:color w:val="7C0900"/>
          <w:sz w:val="18"/>
          <w:szCs w:val="18"/>
          <w:lang w:eastAsia="ru-RU"/>
        </w:rPr>
      </w:pPr>
      <w:r w:rsidRPr="00D04056">
        <w:rPr>
          <w:rFonts w:ascii="Arial" w:eastAsia="Times New Roman" w:hAnsi="Arial" w:cs="Arial"/>
          <w:b/>
          <w:bCs/>
          <w:color w:val="7C0900"/>
          <w:lang w:eastAsia="ru-RU"/>
        </w:rPr>
        <w:t>МОДЕРНИЗАЦИЯ ТЕХНОЛОГИЧЕСКОГО ОБРАЗОВАНИЯ В ОБЩЕОБРАЗОВАТЕЛЬНЫХ УЧРЕЖДЕНИЯХ ТУТАЕВСКОГО МР"</w:t>
      </w:r>
    </w:p>
    <w:p w:rsidR="00D04056" w:rsidRPr="00D04056" w:rsidRDefault="00D04056" w:rsidP="00D04056">
      <w:pPr>
        <w:spacing w:before="150" w:after="195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0405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D04056" w:rsidRPr="00D04056" w:rsidRDefault="00D04056" w:rsidP="00D04056">
      <w:pPr>
        <w:spacing w:before="150" w:after="195" w:line="240" w:lineRule="auto"/>
        <w:ind w:right="75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04056">
        <w:rPr>
          <w:rFonts w:ascii="Arial" w:eastAsia="Times New Roman" w:hAnsi="Arial" w:cs="Arial"/>
          <w:color w:val="000000"/>
          <w:lang w:eastAsia="ru-RU"/>
        </w:rPr>
        <w:t xml:space="preserve">Организация-заявитель инновационного проекта – Муниципальное учреждение дополнительного профессионального образования «Информационно-образовательный центр» </w:t>
      </w:r>
      <w:proofErr w:type="spellStart"/>
      <w:r w:rsidRPr="00D04056">
        <w:rPr>
          <w:rFonts w:ascii="Arial" w:eastAsia="Times New Roman" w:hAnsi="Arial" w:cs="Arial"/>
          <w:color w:val="000000"/>
          <w:lang w:eastAsia="ru-RU"/>
        </w:rPr>
        <w:t>Тутаевского</w:t>
      </w:r>
      <w:proofErr w:type="spellEnd"/>
      <w:r w:rsidRPr="00D04056">
        <w:rPr>
          <w:rFonts w:ascii="Arial" w:eastAsia="Times New Roman" w:hAnsi="Arial" w:cs="Arial"/>
          <w:color w:val="000000"/>
          <w:lang w:eastAsia="ru-RU"/>
        </w:rPr>
        <w:t xml:space="preserve"> МР.</w:t>
      </w:r>
    </w:p>
    <w:p w:rsidR="00D04056" w:rsidRPr="00D04056" w:rsidRDefault="00D04056" w:rsidP="00D04056">
      <w:pPr>
        <w:spacing w:before="150" w:after="195" w:line="240" w:lineRule="auto"/>
        <w:ind w:right="75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04056">
        <w:rPr>
          <w:rFonts w:ascii="Arial" w:eastAsia="Times New Roman" w:hAnsi="Arial" w:cs="Arial"/>
          <w:color w:val="000000"/>
          <w:lang w:eastAsia="ru-RU"/>
        </w:rPr>
        <w:t>(</w:t>
      </w:r>
      <w:hyperlink r:id="rId6" w:tgtFrame="_blank" w:history="1">
        <w:r w:rsidRPr="00D04056">
          <w:rPr>
            <w:rFonts w:ascii="Arial" w:eastAsia="Times New Roman" w:hAnsi="Arial" w:cs="Arial"/>
            <w:color w:val="0000FF"/>
            <w:u w:val="single"/>
            <w:lang w:eastAsia="ru-RU"/>
          </w:rPr>
          <w:t>гиперссылка на сайт ИОЦ</w:t>
        </w:r>
      </w:hyperlink>
      <w:r w:rsidRPr="00D04056">
        <w:rPr>
          <w:rFonts w:ascii="Arial" w:eastAsia="Times New Roman" w:hAnsi="Arial" w:cs="Arial"/>
          <w:color w:val="000000"/>
          <w:lang w:eastAsia="ru-RU"/>
        </w:rPr>
        <w:t>)</w:t>
      </w:r>
    </w:p>
    <w:p w:rsidR="00D04056" w:rsidRPr="00D04056" w:rsidRDefault="00D04056" w:rsidP="00D04056">
      <w:pPr>
        <w:spacing w:before="150" w:after="195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0405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D04056" w:rsidRPr="00D04056" w:rsidRDefault="00D04056" w:rsidP="00D04056">
      <w:pPr>
        <w:spacing w:before="150" w:after="195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04056">
        <w:rPr>
          <w:rFonts w:ascii="Arial" w:eastAsia="Times New Roman" w:hAnsi="Arial" w:cs="Arial"/>
          <w:b/>
          <w:bCs/>
          <w:color w:val="000000"/>
          <w:lang w:eastAsia="ru-RU"/>
        </w:rPr>
        <w:t>Цель проекта:</w:t>
      </w:r>
      <w:r w:rsidRPr="00D04056">
        <w:rPr>
          <w:rFonts w:ascii="Arial" w:eastAsia="Times New Roman" w:hAnsi="Arial" w:cs="Arial"/>
          <w:color w:val="000000"/>
          <w:lang w:eastAsia="ru-RU"/>
        </w:rPr>
        <w:t> реализация на базе общеобразовательного учреждения концепции технологического образования с использованием педагогических, информационных и технико-технологических возможностей как собственных, так и  учреждений дополнительного и профессионального образования, а также высокотехнологичных предприятий района и региона.</w:t>
      </w:r>
    </w:p>
    <w:p w:rsidR="00D04056" w:rsidRPr="00D04056" w:rsidRDefault="00D04056" w:rsidP="00D04056">
      <w:pPr>
        <w:spacing w:before="150" w:after="195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04056">
        <w:rPr>
          <w:rFonts w:ascii="Arial" w:eastAsia="Times New Roman" w:hAnsi="Arial" w:cs="Arial"/>
          <w:b/>
          <w:bCs/>
          <w:color w:val="000000"/>
          <w:lang w:eastAsia="ru-RU"/>
        </w:rPr>
        <w:t>Задачи:</w:t>
      </w:r>
    </w:p>
    <w:p w:rsidR="00D04056" w:rsidRPr="00D04056" w:rsidRDefault="00D04056" w:rsidP="00D04056">
      <w:pPr>
        <w:numPr>
          <w:ilvl w:val="0"/>
          <w:numId w:val="1"/>
        </w:numPr>
        <w:spacing w:after="195" w:line="240" w:lineRule="auto"/>
        <w:ind w:left="450"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04056">
        <w:rPr>
          <w:rFonts w:ascii="Arial" w:eastAsia="Times New Roman" w:hAnsi="Arial" w:cs="Arial"/>
          <w:color w:val="000000"/>
          <w:lang w:eastAsia="ru-RU"/>
        </w:rPr>
        <w:t xml:space="preserve">разработать и апробировать модульные образовательные программы учебного предмета «Технология», обеспечивающие преемственность в преподавании (1-9 </w:t>
      </w:r>
      <w:proofErr w:type="spellStart"/>
      <w:r w:rsidRPr="00D04056">
        <w:rPr>
          <w:rFonts w:ascii="Arial" w:eastAsia="Times New Roman" w:hAnsi="Arial" w:cs="Arial"/>
          <w:color w:val="000000"/>
          <w:lang w:eastAsia="ru-RU"/>
        </w:rPr>
        <w:t>кл</w:t>
      </w:r>
      <w:proofErr w:type="spellEnd"/>
      <w:r w:rsidRPr="00D04056">
        <w:rPr>
          <w:rFonts w:ascii="Arial" w:eastAsia="Times New Roman" w:hAnsi="Arial" w:cs="Arial"/>
          <w:color w:val="000000"/>
          <w:lang w:eastAsia="ru-RU"/>
        </w:rPr>
        <w:t>) и интеграцию общего,  дополнительного и профессионального образования;</w:t>
      </w:r>
    </w:p>
    <w:p w:rsidR="00D04056" w:rsidRPr="00D04056" w:rsidRDefault="00D04056" w:rsidP="00D04056">
      <w:pPr>
        <w:numPr>
          <w:ilvl w:val="0"/>
          <w:numId w:val="1"/>
        </w:numPr>
        <w:spacing w:after="195" w:line="240" w:lineRule="auto"/>
        <w:ind w:left="450"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04056">
        <w:rPr>
          <w:rFonts w:ascii="Arial" w:eastAsia="Times New Roman" w:hAnsi="Arial" w:cs="Arial"/>
          <w:color w:val="000000"/>
          <w:lang w:eastAsia="ru-RU"/>
        </w:rPr>
        <w:t xml:space="preserve">обеспечить функционирование на базе общеобразовательного </w:t>
      </w:r>
      <w:proofErr w:type="gramStart"/>
      <w:r w:rsidRPr="00D04056">
        <w:rPr>
          <w:rFonts w:ascii="Arial" w:eastAsia="Times New Roman" w:hAnsi="Arial" w:cs="Arial"/>
          <w:color w:val="000000"/>
          <w:lang w:eastAsia="ru-RU"/>
        </w:rPr>
        <w:t>учреждения Центра развития компетенций движения</w:t>
      </w:r>
      <w:proofErr w:type="gramEnd"/>
      <w:r w:rsidRPr="00D04056">
        <w:rPr>
          <w:rFonts w:ascii="Arial" w:eastAsia="Times New Roman" w:hAnsi="Arial" w:cs="Arial"/>
          <w:color w:val="000000"/>
          <w:lang w:eastAsia="ru-RU"/>
        </w:rPr>
        <w:t xml:space="preserve"> юниоры </w:t>
      </w:r>
      <w:proofErr w:type="spellStart"/>
      <w:r w:rsidRPr="00D04056">
        <w:rPr>
          <w:rFonts w:ascii="Arial" w:eastAsia="Times New Roman" w:hAnsi="Arial" w:cs="Arial"/>
          <w:color w:val="000000"/>
          <w:lang w:eastAsia="ru-RU"/>
        </w:rPr>
        <w:t>Worldskills</w:t>
      </w:r>
      <w:proofErr w:type="spellEnd"/>
      <w:r w:rsidRPr="00D04056">
        <w:rPr>
          <w:rFonts w:ascii="Arial" w:eastAsia="Times New Roman" w:hAnsi="Arial" w:cs="Arial"/>
          <w:color w:val="000000"/>
          <w:lang w:eastAsia="ru-RU"/>
        </w:rPr>
        <w:t>.</w:t>
      </w:r>
    </w:p>
    <w:p w:rsidR="00D04056" w:rsidRPr="00D04056" w:rsidRDefault="00D04056" w:rsidP="00D04056">
      <w:pPr>
        <w:numPr>
          <w:ilvl w:val="0"/>
          <w:numId w:val="1"/>
        </w:numPr>
        <w:spacing w:after="195" w:line="240" w:lineRule="auto"/>
        <w:ind w:left="450"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04056">
        <w:rPr>
          <w:rFonts w:ascii="Arial" w:eastAsia="Times New Roman" w:hAnsi="Arial" w:cs="Arial"/>
          <w:color w:val="000000"/>
          <w:lang w:eastAsia="ru-RU"/>
        </w:rPr>
        <w:t xml:space="preserve">создать условия для повышения квалификации, профессионального общения педагогов в области разработки и применения наиболее эффективных методов и приемов обучения «Технологии» и развития профессиональных компетенций движения юниоры </w:t>
      </w:r>
      <w:proofErr w:type="spellStart"/>
      <w:r w:rsidRPr="00D04056">
        <w:rPr>
          <w:rFonts w:ascii="Arial" w:eastAsia="Times New Roman" w:hAnsi="Arial" w:cs="Arial"/>
          <w:color w:val="000000"/>
          <w:lang w:eastAsia="ru-RU"/>
        </w:rPr>
        <w:t>Worldskills</w:t>
      </w:r>
      <w:proofErr w:type="spellEnd"/>
      <w:r w:rsidRPr="00D04056">
        <w:rPr>
          <w:rFonts w:ascii="Arial" w:eastAsia="Times New Roman" w:hAnsi="Arial" w:cs="Arial"/>
          <w:color w:val="000000"/>
          <w:lang w:eastAsia="ru-RU"/>
        </w:rPr>
        <w:t>; </w:t>
      </w:r>
    </w:p>
    <w:p w:rsidR="00D04056" w:rsidRPr="00D04056" w:rsidRDefault="00D04056" w:rsidP="00D04056">
      <w:pPr>
        <w:numPr>
          <w:ilvl w:val="0"/>
          <w:numId w:val="1"/>
        </w:numPr>
        <w:spacing w:after="195" w:line="240" w:lineRule="auto"/>
        <w:ind w:left="450"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04056">
        <w:rPr>
          <w:rFonts w:ascii="Arial" w:eastAsia="Times New Roman" w:hAnsi="Arial" w:cs="Arial"/>
          <w:color w:val="000000"/>
          <w:lang w:eastAsia="ru-RU"/>
        </w:rPr>
        <w:t xml:space="preserve">обеспечить эффективное использование имеющегося и планомерное приобретение современного оборудования в образовательных учреждениях в соответствии с модульной образовательной программой предмета «Технология», а также с учетом </w:t>
      </w:r>
      <w:proofErr w:type="gramStart"/>
      <w:r w:rsidRPr="00D04056">
        <w:rPr>
          <w:rFonts w:ascii="Arial" w:eastAsia="Times New Roman" w:hAnsi="Arial" w:cs="Arial"/>
          <w:color w:val="000000"/>
          <w:lang w:eastAsia="ru-RU"/>
        </w:rPr>
        <w:t>деятельности муниципальных Центров развития компетенций движения</w:t>
      </w:r>
      <w:proofErr w:type="gramEnd"/>
      <w:r w:rsidRPr="00D04056">
        <w:rPr>
          <w:rFonts w:ascii="Arial" w:eastAsia="Times New Roman" w:hAnsi="Arial" w:cs="Arial"/>
          <w:color w:val="000000"/>
          <w:lang w:eastAsia="ru-RU"/>
        </w:rPr>
        <w:t xml:space="preserve"> юниоры </w:t>
      </w:r>
      <w:proofErr w:type="spellStart"/>
      <w:r w:rsidRPr="00D04056">
        <w:rPr>
          <w:rFonts w:ascii="Arial" w:eastAsia="Times New Roman" w:hAnsi="Arial" w:cs="Arial"/>
          <w:color w:val="000000"/>
          <w:lang w:eastAsia="ru-RU"/>
        </w:rPr>
        <w:t>Worldskills</w:t>
      </w:r>
      <w:proofErr w:type="spellEnd"/>
      <w:r w:rsidRPr="00D04056">
        <w:rPr>
          <w:rFonts w:ascii="Arial" w:eastAsia="Times New Roman" w:hAnsi="Arial" w:cs="Arial"/>
          <w:color w:val="000000"/>
          <w:lang w:eastAsia="ru-RU"/>
        </w:rPr>
        <w:t>.</w:t>
      </w:r>
    </w:p>
    <w:p w:rsidR="00D04056" w:rsidRPr="00D04056" w:rsidRDefault="00D04056" w:rsidP="00D04056">
      <w:pPr>
        <w:spacing w:before="150" w:after="195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04056">
        <w:rPr>
          <w:rFonts w:ascii="Arial" w:eastAsia="Times New Roman" w:hAnsi="Arial" w:cs="Arial"/>
          <w:b/>
          <w:bCs/>
          <w:color w:val="000000"/>
          <w:lang w:eastAsia="ru-RU"/>
        </w:rPr>
        <w:t>Основная идея проекта</w:t>
      </w:r>
    </w:p>
    <w:p w:rsidR="00D04056" w:rsidRPr="00D04056" w:rsidRDefault="00D04056" w:rsidP="00D04056">
      <w:pPr>
        <w:spacing w:before="150" w:after="195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04056">
        <w:rPr>
          <w:rFonts w:ascii="Arial" w:eastAsia="Times New Roman" w:hAnsi="Arial" w:cs="Arial"/>
          <w:color w:val="000000"/>
          <w:lang w:eastAsia="ru-RU"/>
        </w:rPr>
        <w:t>Проект направлен на реализацию приоритетного направления инновационной деятельности в региональной системе образования «Интеграция основных и дополнительных общеобразовательных программ цифрового, естественнонаучного и гуманитарного профилей в школах, расположенных в сельской местности и малых городах»</w:t>
      </w:r>
    </w:p>
    <w:p w:rsidR="00D04056" w:rsidRPr="00D04056" w:rsidRDefault="00D04056" w:rsidP="00D04056">
      <w:pPr>
        <w:spacing w:before="150" w:after="195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04056">
        <w:rPr>
          <w:rFonts w:ascii="Arial" w:eastAsia="Times New Roman" w:hAnsi="Arial" w:cs="Arial"/>
          <w:color w:val="000000"/>
          <w:lang w:eastAsia="ru-RU"/>
        </w:rPr>
        <w:t xml:space="preserve">Начало XXI века характеризуется резким увеличением объема общественного производства в мире, развитием новых, в том числе, высоких, наукоемких, </w:t>
      </w:r>
      <w:proofErr w:type="spellStart"/>
      <w:r w:rsidRPr="00D04056">
        <w:rPr>
          <w:rFonts w:ascii="Arial" w:eastAsia="Times New Roman" w:hAnsi="Arial" w:cs="Arial"/>
          <w:color w:val="000000"/>
          <w:lang w:eastAsia="ru-RU"/>
        </w:rPr>
        <w:t>материалосберегающих</w:t>
      </w:r>
      <w:proofErr w:type="spellEnd"/>
      <w:r w:rsidRPr="00D04056">
        <w:rPr>
          <w:rFonts w:ascii="Arial" w:eastAsia="Times New Roman" w:hAnsi="Arial" w:cs="Arial"/>
          <w:color w:val="000000"/>
          <w:lang w:eastAsia="ru-RU"/>
        </w:rPr>
        <w:t xml:space="preserve"> и </w:t>
      </w:r>
      <w:proofErr w:type="spellStart"/>
      <w:r w:rsidRPr="00D04056">
        <w:rPr>
          <w:rFonts w:ascii="Arial" w:eastAsia="Times New Roman" w:hAnsi="Arial" w:cs="Arial"/>
          <w:color w:val="000000"/>
          <w:lang w:eastAsia="ru-RU"/>
        </w:rPr>
        <w:t>энергоэффективных</w:t>
      </w:r>
      <w:proofErr w:type="spellEnd"/>
      <w:r w:rsidRPr="00D04056">
        <w:rPr>
          <w:rFonts w:ascii="Arial" w:eastAsia="Times New Roman" w:hAnsi="Arial" w:cs="Arial"/>
          <w:color w:val="000000"/>
          <w:lang w:eastAsia="ru-RU"/>
        </w:rPr>
        <w:t xml:space="preserve"> технологий.</w:t>
      </w:r>
    </w:p>
    <w:p w:rsidR="00D04056" w:rsidRPr="00D04056" w:rsidRDefault="00D04056" w:rsidP="00D04056">
      <w:pPr>
        <w:spacing w:before="150" w:after="195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04056">
        <w:rPr>
          <w:rFonts w:ascii="Arial" w:eastAsia="Times New Roman" w:hAnsi="Arial" w:cs="Arial"/>
          <w:color w:val="000000"/>
          <w:lang w:eastAsia="ru-RU"/>
        </w:rPr>
        <w:t>Активно развивающаяся инновационная экономика – экономика, основанная на использовании новых знаний – опирается на талант, креативность и инициативность человека как на важнейший ресурс экономического и социального развития. Трудовое воспитание как передача опыта от одного поколения к другому, утрачивает свое значение. Многие знания, полученные учениками в общеобразовательной школе, устаревают раньше, чем находят применение.</w:t>
      </w:r>
    </w:p>
    <w:p w:rsidR="00D04056" w:rsidRPr="00D04056" w:rsidRDefault="00D04056" w:rsidP="00D04056">
      <w:pPr>
        <w:spacing w:before="150" w:after="195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04056">
        <w:rPr>
          <w:rFonts w:ascii="Arial" w:eastAsia="Times New Roman" w:hAnsi="Arial" w:cs="Arial"/>
          <w:color w:val="000000"/>
          <w:lang w:eastAsia="ru-RU"/>
        </w:rPr>
        <w:t xml:space="preserve">В Указе Президента РФ от 07.05.2018 г. «О национальных целях и стратегических задачах развития Российской Федерации на период до 2024 года» говорится о </w:t>
      </w:r>
      <w:r w:rsidRPr="00D04056">
        <w:rPr>
          <w:rFonts w:ascii="Arial" w:eastAsia="Times New Roman" w:hAnsi="Arial" w:cs="Arial"/>
          <w:color w:val="000000"/>
          <w:lang w:eastAsia="ru-RU"/>
        </w:rPr>
        <w:lastRenderedPageBreak/>
        <w:t>необходимости «…обновления содержания и совершенствовании методов обучения предметной области «Технология».</w:t>
      </w:r>
    </w:p>
    <w:p w:rsidR="00D04056" w:rsidRPr="00D04056" w:rsidRDefault="00D04056" w:rsidP="00D04056">
      <w:pPr>
        <w:spacing w:before="150" w:after="195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D04056">
        <w:rPr>
          <w:rFonts w:ascii="Arial" w:eastAsia="Times New Roman" w:hAnsi="Arial" w:cs="Arial"/>
          <w:color w:val="000000"/>
          <w:lang w:eastAsia="ru-RU"/>
        </w:rPr>
        <w:t xml:space="preserve">Утвержденная Концепция преподавания предметной области «Технология» в образовательных организациях Российской Федерации (опубликована 30.12.2018 г.) требует от образовательных учреждений изменить подходы к преподаванию учебного предмета «Технология» включить наработки НТИ, методики </w:t>
      </w:r>
      <w:proofErr w:type="spellStart"/>
      <w:r w:rsidRPr="00D04056">
        <w:rPr>
          <w:rFonts w:ascii="Arial" w:eastAsia="Times New Roman" w:hAnsi="Arial" w:cs="Arial"/>
          <w:color w:val="000000"/>
          <w:lang w:eastAsia="ru-RU"/>
        </w:rPr>
        <w:t>Worldskills</w:t>
      </w:r>
      <w:proofErr w:type="spellEnd"/>
      <w:r w:rsidRPr="00D04056">
        <w:rPr>
          <w:rFonts w:ascii="Arial" w:eastAsia="Times New Roman" w:hAnsi="Arial" w:cs="Arial"/>
          <w:color w:val="000000"/>
          <w:lang w:eastAsia="ru-RU"/>
        </w:rPr>
        <w:t xml:space="preserve"> и </w:t>
      </w:r>
      <w:proofErr w:type="spellStart"/>
      <w:r w:rsidRPr="00D04056">
        <w:rPr>
          <w:rFonts w:ascii="Arial" w:eastAsia="Times New Roman" w:hAnsi="Arial" w:cs="Arial"/>
          <w:color w:val="000000"/>
          <w:lang w:eastAsia="ru-RU"/>
        </w:rPr>
        <w:fldChar w:fldCharType="begin"/>
      </w:r>
      <w:r w:rsidRPr="00D04056">
        <w:rPr>
          <w:rFonts w:ascii="Arial" w:eastAsia="Times New Roman" w:hAnsi="Arial" w:cs="Arial"/>
          <w:color w:val="000000"/>
          <w:lang w:eastAsia="ru-RU"/>
        </w:rPr>
        <w:instrText xml:space="preserve"> HYPERLINK "http://edurobots.ru/2016/12/kvantorium-set-detskix-texnoparkov/" </w:instrText>
      </w:r>
      <w:r w:rsidRPr="00D04056">
        <w:rPr>
          <w:rFonts w:ascii="Arial" w:eastAsia="Times New Roman" w:hAnsi="Arial" w:cs="Arial"/>
          <w:color w:val="000000"/>
          <w:lang w:eastAsia="ru-RU"/>
        </w:rPr>
        <w:fldChar w:fldCharType="separate"/>
      </w:r>
      <w:r w:rsidRPr="00D04056">
        <w:rPr>
          <w:rFonts w:ascii="Arial" w:eastAsia="Times New Roman" w:hAnsi="Arial" w:cs="Arial"/>
          <w:color w:val="0000FF"/>
          <w:u w:val="single"/>
          <w:lang w:eastAsia="ru-RU"/>
        </w:rPr>
        <w:t>Кванториумы</w:t>
      </w:r>
      <w:proofErr w:type="spellEnd"/>
      <w:r w:rsidRPr="00D04056">
        <w:rPr>
          <w:rFonts w:ascii="Arial" w:eastAsia="Times New Roman" w:hAnsi="Arial" w:cs="Arial"/>
          <w:color w:val="000000"/>
          <w:lang w:eastAsia="ru-RU"/>
        </w:rPr>
        <w:fldChar w:fldCharType="end"/>
      </w:r>
      <w:r w:rsidRPr="00D04056">
        <w:rPr>
          <w:rFonts w:ascii="Arial" w:eastAsia="Times New Roman" w:hAnsi="Arial" w:cs="Arial"/>
          <w:color w:val="000000"/>
          <w:lang w:eastAsia="ru-RU"/>
        </w:rPr>
        <w:t> в общую логику работы школы, и в тоже время оставляет место для традиционных подходов, использования наследия и особенностей региона.</w:t>
      </w:r>
      <w:proofErr w:type="gramEnd"/>
    </w:p>
    <w:p w:rsidR="00D04056" w:rsidRPr="00D04056" w:rsidRDefault="00D04056" w:rsidP="00D04056">
      <w:pPr>
        <w:spacing w:before="150" w:after="195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04056">
        <w:rPr>
          <w:rFonts w:ascii="Arial" w:eastAsia="Times New Roman" w:hAnsi="Arial" w:cs="Arial"/>
          <w:color w:val="000000"/>
          <w:lang w:eastAsia="ru-RU"/>
        </w:rPr>
        <w:t>Требования рынка труда ставят перед технологическим образованием в школе задачу ознакомления подрастающего поколения с современными и перспективными развивающимися технологиями.</w:t>
      </w:r>
    </w:p>
    <w:p w:rsidR="00D04056" w:rsidRPr="00D04056" w:rsidRDefault="00D04056" w:rsidP="00D04056">
      <w:pPr>
        <w:spacing w:before="150" w:after="195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D04056">
        <w:rPr>
          <w:rFonts w:ascii="Arial" w:eastAsia="Times New Roman" w:hAnsi="Arial" w:cs="Arial"/>
          <w:color w:val="000000"/>
          <w:lang w:eastAsia="ru-RU"/>
        </w:rPr>
        <w:t>На сегодняшний день предметная область «Технология» выступает в качестве основного интеграционного механизма, позволяющего в процессе предметно-практической и проектно-технологической деятельности синтезировать естественно-научные, научно-технические, технологические, предпринимательские и гуманитарные знания, раскрывает способы их применения в различных областях деятельности человека и обеспечивает прагматическую (прикладную) направленность общего образования.</w:t>
      </w:r>
      <w:proofErr w:type="gramEnd"/>
    </w:p>
    <w:p w:rsidR="00D04056" w:rsidRPr="00D04056" w:rsidRDefault="00D04056" w:rsidP="00D04056">
      <w:pPr>
        <w:spacing w:before="150" w:after="195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04056">
        <w:rPr>
          <w:rFonts w:ascii="Arial" w:eastAsia="Times New Roman" w:hAnsi="Arial" w:cs="Arial"/>
          <w:b/>
          <w:bCs/>
          <w:color w:val="000000"/>
          <w:lang w:eastAsia="ru-RU"/>
        </w:rPr>
        <w:t>Актуальность проекта также обусловлена:</w:t>
      </w:r>
    </w:p>
    <w:p w:rsidR="00D04056" w:rsidRPr="00D04056" w:rsidRDefault="00D04056" w:rsidP="00D04056">
      <w:pPr>
        <w:numPr>
          <w:ilvl w:val="0"/>
          <w:numId w:val="2"/>
        </w:numPr>
        <w:spacing w:after="195" w:line="240" w:lineRule="auto"/>
        <w:ind w:left="450"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D04056">
        <w:rPr>
          <w:rFonts w:ascii="Arial" w:eastAsia="Times New Roman" w:hAnsi="Arial" w:cs="Arial"/>
          <w:color w:val="000000"/>
          <w:lang w:eastAsia="ru-RU"/>
        </w:rPr>
        <w:t xml:space="preserve">необходимостью использования и развития наработок, созданных ранее в системе образования </w:t>
      </w:r>
      <w:proofErr w:type="spellStart"/>
      <w:r w:rsidRPr="00D04056">
        <w:rPr>
          <w:rFonts w:ascii="Arial" w:eastAsia="Times New Roman" w:hAnsi="Arial" w:cs="Arial"/>
          <w:color w:val="000000"/>
          <w:lang w:eastAsia="ru-RU"/>
        </w:rPr>
        <w:t>Тутаевского</w:t>
      </w:r>
      <w:proofErr w:type="spellEnd"/>
      <w:r w:rsidRPr="00D04056">
        <w:rPr>
          <w:rFonts w:ascii="Arial" w:eastAsia="Times New Roman" w:hAnsi="Arial" w:cs="Arial"/>
          <w:color w:val="000000"/>
          <w:lang w:eastAsia="ru-RU"/>
        </w:rPr>
        <w:t xml:space="preserve"> МР в рамках инновационного проекта «Образовательная сеть «Детский технопарк» как ресурс формирования и развития инженерно-технических, исследовательских и изобретательских компетенций обучающихся» в 2017-2019 гг. Проект придал  новый  импульс  развитию инженерно-технологического  образования  в  </w:t>
      </w:r>
      <w:proofErr w:type="spellStart"/>
      <w:r w:rsidRPr="00D04056">
        <w:rPr>
          <w:rFonts w:ascii="Arial" w:eastAsia="Times New Roman" w:hAnsi="Arial" w:cs="Arial"/>
          <w:color w:val="000000"/>
          <w:lang w:eastAsia="ru-RU"/>
        </w:rPr>
        <w:t>Тутаевском</w:t>
      </w:r>
      <w:proofErr w:type="spellEnd"/>
      <w:r w:rsidRPr="00D04056">
        <w:rPr>
          <w:rFonts w:ascii="Arial" w:eastAsia="Times New Roman" w:hAnsi="Arial" w:cs="Arial"/>
          <w:color w:val="000000"/>
          <w:lang w:eastAsia="ru-RU"/>
        </w:rPr>
        <w:t xml:space="preserve"> МР и объединил  образовательные  учреждения района в направлении формирования и развития у обучающихся инженерно-технических, исследовательских и изобретательских</w:t>
      </w:r>
      <w:proofErr w:type="gramEnd"/>
      <w:r w:rsidRPr="00D04056">
        <w:rPr>
          <w:rFonts w:ascii="Arial" w:eastAsia="Times New Roman" w:hAnsi="Arial" w:cs="Arial"/>
          <w:color w:val="000000"/>
          <w:lang w:eastAsia="ru-RU"/>
        </w:rPr>
        <w:t xml:space="preserve"> компетенций;</w:t>
      </w:r>
    </w:p>
    <w:p w:rsidR="00D04056" w:rsidRPr="00D04056" w:rsidRDefault="00D04056" w:rsidP="00D04056">
      <w:pPr>
        <w:numPr>
          <w:ilvl w:val="0"/>
          <w:numId w:val="2"/>
        </w:numPr>
        <w:spacing w:after="195" w:line="240" w:lineRule="auto"/>
        <w:ind w:left="450"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04056">
        <w:rPr>
          <w:rFonts w:ascii="Arial" w:eastAsia="Times New Roman" w:hAnsi="Arial" w:cs="Arial"/>
          <w:color w:val="000000"/>
          <w:lang w:eastAsia="ru-RU"/>
        </w:rPr>
        <w:t>включением образовательных учреждений района в реализацию федерального проекта «Современная школа» по созданию сети Центров «Точка роста». Деятельность созданных Центров "Точка роста" должна быть направлена на охват контингента обучающихся обновленными программами учебных предметов "Информатика", "ОБЖ" и "Технология", а также дополнительными общеобразовательными программами цифрового, естественнонаучного, технического и гуманитарного профилей в формате проектной деятельности во внеурочное время, в том числе с использованием дистанционных форм обучения и сетевой формы;</w:t>
      </w:r>
    </w:p>
    <w:p w:rsidR="00D04056" w:rsidRPr="00D04056" w:rsidRDefault="00D04056" w:rsidP="00D04056">
      <w:pPr>
        <w:numPr>
          <w:ilvl w:val="0"/>
          <w:numId w:val="2"/>
        </w:numPr>
        <w:spacing w:after="195" w:line="240" w:lineRule="auto"/>
        <w:ind w:left="450"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04056">
        <w:rPr>
          <w:rFonts w:ascii="Arial" w:eastAsia="Times New Roman" w:hAnsi="Arial" w:cs="Arial"/>
          <w:color w:val="000000"/>
          <w:lang w:eastAsia="ru-RU"/>
        </w:rPr>
        <w:t xml:space="preserve">включением </w:t>
      </w:r>
      <w:proofErr w:type="spellStart"/>
      <w:r w:rsidRPr="00D04056">
        <w:rPr>
          <w:rFonts w:ascii="Arial" w:eastAsia="Times New Roman" w:hAnsi="Arial" w:cs="Arial"/>
          <w:color w:val="000000"/>
          <w:lang w:eastAsia="ru-RU"/>
        </w:rPr>
        <w:t>Тутаевского</w:t>
      </w:r>
      <w:proofErr w:type="spellEnd"/>
      <w:r w:rsidRPr="00D04056">
        <w:rPr>
          <w:rFonts w:ascii="Arial" w:eastAsia="Times New Roman" w:hAnsi="Arial" w:cs="Arial"/>
          <w:color w:val="000000"/>
          <w:lang w:eastAsia="ru-RU"/>
        </w:rPr>
        <w:t xml:space="preserve"> муниципального района в реализацию федерального проекта «Цифровая образовательная среда» по открытию на базе ГПОУ ЯО </w:t>
      </w:r>
      <w:proofErr w:type="spellStart"/>
      <w:r w:rsidRPr="00D04056">
        <w:rPr>
          <w:rFonts w:ascii="Arial" w:eastAsia="Times New Roman" w:hAnsi="Arial" w:cs="Arial"/>
          <w:color w:val="000000"/>
          <w:lang w:eastAsia="ru-RU"/>
        </w:rPr>
        <w:t>Тутаевский</w:t>
      </w:r>
      <w:proofErr w:type="spellEnd"/>
      <w:r w:rsidRPr="00D04056">
        <w:rPr>
          <w:rFonts w:ascii="Arial" w:eastAsia="Times New Roman" w:hAnsi="Arial" w:cs="Arial"/>
          <w:color w:val="000000"/>
          <w:lang w:eastAsia="ru-RU"/>
        </w:rPr>
        <w:t xml:space="preserve"> политехнический техникум в 2020 году Центра цифрового образования "IT-куб".</w:t>
      </w:r>
    </w:p>
    <w:p w:rsidR="00D04056" w:rsidRPr="00D04056" w:rsidRDefault="00D04056" w:rsidP="00D04056">
      <w:pPr>
        <w:spacing w:before="150" w:after="195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04056">
        <w:rPr>
          <w:rFonts w:ascii="Arial" w:eastAsia="Times New Roman" w:hAnsi="Arial" w:cs="Arial"/>
          <w:b/>
          <w:bCs/>
          <w:color w:val="000000"/>
          <w:lang w:eastAsia="ru-RU"/>
        </w:rPr>
        <w:t>Срок реализации проекта: 2020 – 2022 годы.</w:t>
      </w:r>
    </w:p>
    <w:p w:rsidR="00F83C32" w:rsidRDefault="00F83C32">
      <w:bookmarkStart w:id="0" w:name="_GoBack"/>
      <w:bookmarkEnd w:id="0"/>
    </w:p>
    <w:sectPr w:rsidR="00F83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479D4"/>
    <w:multiLevelType w:val="multilevel"/>
    <w:tmpl w:val="14205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60060C6"/>
    <w:multiLevelType w:val="multilevel"/>
    <w:tmpl w:val="B1743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25E393C"/>
    <w:multiLevelType w:val="multilevel"/>
    <w:tmpl w:val="D5247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056"/>
    <w:rsid w:val="00C77B9B"/>
    <w:rsid w:val="00D04056"/>
    <w:rsid w:val="00D10E38"/>
    <w:rsid w:val="00F8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040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40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04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04056"/>
    <w:rPr>
      <w:color w:val="0000FF"/>
      <w:u w:val="single"/>
    </w:rPr>
  </w:style>
  <w:style w:type="character" w:styleId="a5">
    <w:name w:val="Strong"/>
    <w:basedOn w:val="a0"/>
    <w:uiPriority w:val="22"/>
    <w:qFormat/>
    <w:rsid w:val="00D0405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04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40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040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40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04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04056"/>
    <w:rPr>
      <w:color w:val="0000FF"/>
      <w:u w:val="single"/>
    </w:rPr>
  </w:style>
  <w:style w:type="character" w:styleId="a5">
    <w:name w:val="Strong"/>
    <w:basedOn w:val="a0"/>
    <w:uiPriority w:val="22"/>
    <w:qFormat/>
    <w:rsid w:val="00D0405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04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40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5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1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octut.edu.yar.ru/rip_modernizatsiya_tehnolog_49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2021-06-07T09:03:00Z</dcterms:created>
  <dcterms:modified xsi:type="dcterms:W3CDTF">2021-06-08T09:49:00Z</dcterms:modified>
</cp:coreProperties>
</file>