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F12" w:rsidRDefault="00A52F12" w:rsidP="001B5B47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5B47" w:rsidRDefault="001B5B47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2F12" w:rsidRDefault="00A52F12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2F12" w:rsidRDefault="00A52F12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2F12" w:rsidRDefault="00A52F12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2F12" w:rsidRDefault="00A52F12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2F12" w:rsidRDefault="00A52F12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2F12" w:rsidRDefault="00A52F12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2F12" w:rsidRDefault="00A52F12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7C89" w:rsidRDefault="00337C89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7C89" w:rsidRDefault="00337C89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7C89" w:rsidRDefault="00337C89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2F12" w:rsidRDefault="00A52F12" w:rsidP="00A52F1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7C89" w:rsidRPr="00786889" w:rsidRDefault="00337C89" w:rsidP="00337C8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37C89" w:rsidRPr="00B24754" w:rsidRDefault="00337C89" w:rsidP="00337C8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24754">
        <w:rPr>
          <w:rFonts w:ascii="Times New Roman" w:hAnsi="Times New Roman" w:cs="Times New Roman"/>
          <w:b/>
          <w:sz w:val="48"/>
          <w:szCs w:val="48"/>
        </w:rPr>
        <w:t>«По страницам финансовой грамотности»</w:t>
      </w:r>
    </w:p>
    <w:p w:rsidR="00337C89" w:rsidRDefault="00337C89" w:rsidP="00337C8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37C89" w:rsidRDefault="00337C89" w:rsidP="00337C8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37C89" w:rsidRDefault="00337C89" w:rsidP="00337C8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37C89" w:rsidRDefault="00337C89" w:rsidP="00337C8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37C89" w:rsidRDefault="00337C89" w:rsidP="00337C8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37C89" w:rsidRDefault="00337C89" w:rsidP="00337C8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37C89" w:rsidRPr="00786889" w:rsidRDefault="00337C89" w:rsidP="00337C8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24754" w:rsidRDefault="00B24754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754" w:rsidRDefault="00B24754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754" w:rsidRDefault="00B24754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754" w:rsidRDefault="00B24754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754" w:rsidRDefault="00B24754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754" w:rsidRDefault="00B24754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52F12" w:rsidRPr="00EF4B07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4B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Ход классного часа:</w:t>
      </w:r>
    </w:p>
    <w:p w:rsidR="00A52F12" w:rsidRDefault="00A52F12" w:rsidP="00A52F12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F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 день, ребята! Я благодарна вам за то, что вы пришли на эту встречу. Рассчитываю на вашу поддержку и помощь, на взаимопонимание. </w:t>
      </w:r>
      <w:proofErr w:type="gramStart"/>
      <w:r w:rsidRPr="00EF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Уверена, что наше сотрудничество будет успешным. </w:t>
      </w:r>
      <w:proofErr w:type="gramEnd"/>
    </w:p>
    <w:p w:rsidR="00A52F12" w:rsidRDefault="00A52F12" w:rsidP="00A52F12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перед тем как начать наше занятие, я хочу выяснить с каким настроением вы сюда пришли. Все мы с вами разные, со своими особенностями, индивидуальными способностями, возможностями, интересами, каждый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– это отдельный мир знаний, эмоций, чувств. </w:t>
      </w:r>
    </w:p>
    <w:p w:rsidR="00A52F12" w:rsidRPr="00577585" w:rsidRDefault="00A52F12" w:rsidP="00A52F12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ваших столах лежат смайлики разных цветов</w:t>
      </w: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выберите цвет, который соответствует вашему настроению, и какие вы в жизни.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тот,  который вам близок</w:t>
      </w: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эмоциональному состоянию на данный момент.</w:t>
      </w:r>
    </w:p>
    <w:p w:rsidR="00A52F12" w:rsidRPr="00577585" w:rsidRDefault="00A52F12" w:rsidP="00A52F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кто </w:t>
      </w:r>
      <w:proofErr w:type="gramStart"/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 </w:t>
      </w:r>
      <w:r w:rsidRPr="005775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зеленый</w:t>
      </w: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 стремятся</w:t>
      </w:r>
      <w:proofErr w:type="gramEnd"/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успеху; к одобрению и похвале.</w:t>
      </w:r>
    </w:p>
    <w:p w:rsidR="00A52F12" w:rsidRPr="00577585" w:rsidRDefault="00A52F12" w:rsidP="00A52F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кто выбрал </w:t>
      </w:r>
      <w:r w:rsidRPr="005775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красный,</w:t>
      </w: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активны, энергичны, напористы.</w:t>
      </w:r>
    </w:p>
    <w:p w:rsidR="00A52F12" w:rsidRPr="00577585" w:rsidRDefault="00A52F12" w:rsidP="00A52F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5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Желтый</w:t>
      </w: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End"/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>еют богатую фантазию, но не готовы активно действовать.</w:t>
      </w:r>
    </w:p>
    <w:p w:rsidR="00A52F12" w:rsidRPr="00577585" w:rsidRDefault="00A52F12" w:rsidP="00A52F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75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Синий</w:t>
      </w:r>
      <w:proofErr w:type="gramEnd"/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спокойные и уравновешенные люди.</w:t>
      </w:r>
    </w:p>
    <w:p w:rsidR="00A52F12" w:rsidRPr="00577585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F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узнать тему нашего классного часа, 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редлагаю вам посмотреть мультфильм</w:t>
      </w:r>
      <w:r w:rsidRPr="00EF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2F12" w:rsidRDefault="00A52F12" w:rsidP="00A52F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(просмотр мультфильма)</w:t>
      </w:r>
    </w:p>
    <w:p w:rsidR="00A52F12" w:rsidRPr="00A23795" w:rsidRDefault="00A52F12" w:rsidP="00A52F12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о чём этот мультфильм?</w:t>
      </w:r>
      <w:r w:rsidR="00337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5287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Ответы ребят: </w:t>
      </w:r>
      <w:r w:rsidRPr="00A237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 деньги в шуточной форме показывает ошибочные способы получения денег.</w:t>
      </w:r>
      <w:proofErr w:type="gramEnd"/>
      <w:r w:rsidR="00337C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A237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 в каждой шутке есть доля правды, ведь зачастую владельцы бизнеса ведут себя в отношении денег точь-в-точ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ь как герои данных мультфильмов)</w:t>
      </w:r>
      <w:r w:rsidRPr="00A237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</w:p>
    <w:p w:rsidR="00A52F12" w:rsidRDefault="00A52F12" w:rsidP="00A52F1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- Как по-другому можно назвать деньги? </w:t>
      </w:r>
      <w:r w:rsidRPr="00B5287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Ответы ребят)</w:t>
      </w:r>
    </w:p>
    <w:p w:rsidR="00A52F12" w:rsidRDefault="00A52F12" w:rsidP="00A52F1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- Как вы думаете, что означает слово финансы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?</w:t>
      </w:r>
      <w:r w:rsidRPr="00B5287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Ответы ребят)</w:t>
      </w:r>
    </w:p>
    <w:p w:rsidR="00A52F12" w:rsidRPr="00DD37D9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A23795">
        <w:rPr>
          <w:color w:val="000000"/>
          <w:sz w:val="28"/>
          <w:szCs w:val="28"/>
        </w:rPr>
        <w:t xml:space="preserve">Финансы играют огромную роль в жизни каждого человека вне зависимости от его возраста и социального положения. Этот термин </w:t>
      </w:r>
      <w:proofErr w:type="spellStart"/>
      <w:r w:rsidRPr="00A23795">
        <w:rPr>
          <w:color w:val="000000"/>
          <w:sz w:val="28"/>
          <w:szCs w:val="28"/>
        </w:rPr>
        <w:t>finansia</w:t>
      </w:r>
      <w:proofErr w:type="spellEnd"/>
      <w:r w:rsidRPr="00A23795">
        <w:rPr>
          <w:color w:val="000000"/>
          <w:sz w:val="28"/>
          <w:szCs w:val="28"/>
        </w:rPr>
        <w:t xml:space="preserve"> возник в XIII-XV вв. переводится с латинского как наличные средства, доход. В дальнейшем термин получил международное распространение и стал </w:t>
      </w:r>
      <w:r w:rsidRPr="00A23795">
        <w:rPr>
          <w:color w:val="000000"/>
          <w:sz w:val="28"/>
          <w:szCs w:val="28"/>
        </w:rPr>
        <w:lastRenderedPageBreak/>
        <w:t>употребляться как понятие, связанное с системой денежных отношений между населением и государством по поводу образования государственных фондов денежных средств.</w:t>
      </w:r>
    </w:p>
    <w:p w:rsidR="00A52F12" w:rsidRPr="00A23795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A23795">
        <w:rPr>
          <w:color w:val="000000"/>
          <w:sz w:val="28"/>
          <w:szCs w:val="28"/>
        </w:rPr>
        <w:t>В упрощенном варианте определение финансов звучит так: финансы — это деньги. Но это слишком простое, примитивное определение финансов. Ведь финансы — это не только наличные деньги, и денежные средства на счетах в банках, и др. финансовые инструменты.</w:t>
      </w:r>
    </w:p>
    <w:p w:rsidR="00A52F12" w:rsidRPr="00A23795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23795">
        <w:rPr>
          <w:color w:val="000000"/>
          <w:sz w:val="28"/>
          <w:szCs w:val="28"/>
        </w:rPr>
        <w:t>Почему это так? Дело в том, что за всю жизнь человека через его руки проходит огромное количество денег. Кроме того, часто финансовая успешность, является мерилом общей успешности человека.</w:t>
      </w:r>
    </w:p>
    <w:p w:rsidR="00A52F12" w:rsidRPr="00B8009B" w:rsidRDefault="00A52F12" w:rsidP="00A52F12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-Ответьте на вопрос, как вы понимаете термин «успешный человек»? </w:t>
      </w:r>
      <w:r w:rsidRPr="00B5287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Ответы ребят)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23795">
        <w:rPr>
          <w:color w:val="000000"/>
          <w:sz w:val="28"/>
          <w:szCs w:val="28"/>
        </w:rPr>
        <w:t>Спасибо за ваши ответы. Рано или поздно любой человек, которому не все равно, что происходит с его деньгами сейчас, и что будет происходить с ними в ближайшем и далеком будущем, задается вопросом – как мне правильно обращаться с моими финансами?</w:t>
      </w:r>
      <w:r>
        <w:rPr>
          <w:color w:val="000000"/>
          <w:sz w:val="28"/>
          <w:szCs w:val="28"/>
        </w:rPr>
        <w:t xml:space="preserve"> </w:t>
      </w:r>
      <w:r w:rsidRPr="00A23795">
        <w:rPr>
          <w:color w:val="000000"/>
          <w:sz w:val="28"/>
          <w:szCs w:val="28"/>
        </w:rPr>
        <w:t>Т.е. человек задумывается над тем, как повысить финансовую грамотность.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B52870">
        <w:rPr>
          <w:bCs/>
          <w:iCs/>
          <w:sz w:val="28"/>
          <w:szCs w:val="28"/>
          <w:lang w:eastAsia="ru-RU"/>
        </w:rPr>
        <w:t>-</w:t>
      </w:r>
      <w:r>
        <w:rPr>
          <w:bCs/>
          <w:iCs/>
          <w:sz w:val="28"/>
          <w:szCs w:val="28"/>
          <w:lang w:eastAsia="ru-RU"/>
        </w:rPr>
        <w:t xml:space="preserve"> Скажите, пожалуйста, как вы понимаете, что такое финансовая</w:t>
      </w:r>
      <w:r w:rsidRPr="00B52870">
        <w:rPr>
          <w:bCs/>
          <w:iCs/>
          <w:sz w:val="28"/>
          <w:szCs w:val="28"/>
          <w:lang w:eastAsia="ru-RU"/>
        </w:rPr>
        <w:t xml:space="preserve"> грамотность?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eastAsia="Calibri"/>
          <w:color w:val="000000"/>
          <w:sz w:val="28"/>
          <w:szCs w:val="28"/>
        </w:rPr>
      </w:pPr>
      <w:r w:rsidRPr="00D011E6">
        <w:rPr>
          <w:rFonts w:eastAsia="Calibri"/>
          <w:color w:val="000000"/>
          <w:sz w:val="28"/>
          <w:szCs w:val="28"/>
        </w:rPr>
        <w:t>Теперь давайте зачитаем и познакомимся с определениями из словарей</w:t>
      </w:r>
      <w:r>
        <w:rPr>
          <w:rFonts w:eastAsia="Calibri"/>
          <w:color w:val="000000"/>
          <w:sz w:val="28"/>
          <w:szCs w:val="28"/>
        </w:rPr>
        <w:t xml:space="preserve">? 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proofErr w:type="gramStart"/>
      <w:r w:rsidRPr="00D011E6">
        <w:rPr>
          <w:b/>
          <w:bCs/>
          <w:sz w:val="28"/>
          <w:szCs w:val="28"/>
          <w:shd w:val="clear" w:color="auto" w:fill="FFFFFF"/>
        </w:rPr>
        <w:t>Финансовая грамотность</w:t>
      </w:r>
      <w:r w:rsidRPr="00D011E6">
        <w:rPr>
          <w:sz w:val="28"/>
          <w:szCs w:val="28"/>
          <w:shd w:val="clear" w:color="auto" w:fill="FFFFFF"/>
        </w:rPr>
        <w:t> — это совокупность знаний, навыков и установок в сфере финансового поведения человека, ведущих к улучшению благосостояния и повышению качества жизни; степень, в которой понимаются ключевые финансовые понятия, способность и уверенность в управлении личными финансами через соответствующие краткосрочные решения и долгосрочное финансовое планирование, с учетом жизненных событий и изменений экономических условий.</w:t>
      </w:r>
      <w:proofErr w:type="gramEnd"/>
      <w:r w:rsidRPr="00D011E6">
        <w:rPr>
          <w:sz w:val="28"/>
          <w:szCs w:val="28"/>
          <w:shd w:val="clear" w:color="auto" w:fill="FFFFFF"/>
        </w:rPr>
        <w:t xml:space="preserve"> (Материал из Википедии — свободной энциклопедии)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proofErr w:type="gramStart"/>
      <w:r w:rsidRPr="009820AB">
        <w:rPr>
          <w:b/>
          <w:sz w:val="28"/>
          <w:szCs w:val="28"/>
          <w:shd w:val="clear" w:color="auto" w:fill="FFFFFF"/>
        </w:rPr>
        <w:lastRenderedPageBreak/>
        <w:t>Финансовая грамотность</w:t>
      </w:r>
      <w:r w:rsidRPr="00D011E6">
        <w:rPr>
          <w:sz w:val="28"/>
          <w:szCs w:val="28"/>
          <w:shd w:val="clear" w:color="auto" w:fill="FFFFFF"/>
        </w:rPr>
        <w:t xml:space="preserve"> – это весь объем полученных человеком знаний о том, как функционируют финансовые рынки, особенности процессов их функционирования и урегулирования, возможностях получения профессионального образования участниками и предлагаемых рынками для использования финансовых инструментах, видов продуктов и услуг, умение ими пользоваться с полным осознанием результатов своей деятельности и готовностью принимать на себя ответственность за принятые решения.</w:t>
      </w:r>
      <w:proofErr w:type="gramEnd"/>
      <w:r>
        <w:rPr>
          <w:sz w:val="28"/>
          <w:szCs w:val="28"/>
          <w:shd w:val="clear" w:color="auto" w:fill="FFFFFF"/>
        </w:rPr>
        <w:t xml:space="preserve"> (</w:t>
      </w:r>
      <w:r w:rsidRPr="00D011E6">
        <w:rPr>
          <w:sz w:val="28"/>
          <w:szCs w:val="28"/>
          <w:shd w:val="clear" w:color="auto" w:fill="FFFFFF"/>
        </w:rPr>
        <w:t>Информация взята из словаря бизнес терминов</w:t>
      </w:r>
      <w:r>
        <w:rPr>
          <w:sz w:val="28"/>
          <w:szCs w:val="28"/>
          <w:shd w:val="clear" w:color="auto" w:fill="FFFFFF"/>
        </w:rPr>
        <w:t>)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Вопросы финансов затрагивают все сферы жизни современного человека, а финансовая грамотность стала необходимым жизненным навыком, как умение читать и писать. Финансовая грамотность даёт нам возможность управлять своим финансовым благополучием, строить долгосрочные планы и добиваться успеха. Финансовая грамотность – это Ваше благополучие и независимость в будущем.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И сейчас я предлагаю вам сыграть в игру «По страницам финансовой грамотности». </w:t>
      </w:r>
      <w:r w:rsidRPr="00EB4256">
        <w:rPr>
          <w:rFonts w:eastAsia="Times New Roman"/>
          <w:iCs/>
          <w:sz w:val="28"/>
          <w:szCs w:val="28"/>
          <w:lang w:eastAsia="ru-RU"/>
        </w:rPr>
        <w:t>На протя</w:t>
      </w:r>
      <w:r>
        <w:rPr>
          <w:rFonts w:eastAsia="Times New Roman"/>
          <w:iCs/>
          <w:sz w:val="28"/>
          <w:szCs w:val="28"/>
          <w:lang w:eastAsia="ru-RU"/>
        </w:rPr>
        <w:t>жении, которой</w:t>
      </w:r>
      <w:r w:rsidRPr="00EB4256">
        <w:rPr>
          <w:rFonts w:eastAsia="Times New Roman"/>
          <w:iCs/>
          <w:sz w:val="28"/>
          <w:szCs w:val="28"/>
          <w:lang w:eastAsia="ru-RU"/>
        </w:rPr>
        <w:t xml:space="preserve"> Вам будут даваться задания. Эти задания спрятаны в игровом поле</w:t>
      </w:r>
      <w:r>
        <w:rPr>
          <w:rFonts w:eastAsia="Times New Roman"/>
          <w:iCs/>
          <w:sz w:val="28"/>
          <w:szCs w:val="28"/>
          <w:lang w:eastAsia="ru-RU"/>
        </w:rPr>
        <w:t xml:space="preserve"> из 9 секторов</w:t>
      </w:r>
      <w:r w:rsidRPr="00EB4256">
        <w:rPr>
          <w:rFonts w:eastAsia="Times New Roman"/>
          <w:iCs/>
          <w:sz w:val="28"/>
          <w:szCs w:val="28"/>
          <w:lang w:eastAsia="ru-RU"/>
        </w:rPr>
        <w:t xml:space="preserve">, которое вы видите на экране. По итогам игры мы выберем </w:t>
      </w:r>
      <w:proofErr w:type="gramStart"/>
      <w:r w:rsidRPr="00EB4256">
        <w:rPr>
          <w:rFonts w:eastAsia="Times New Roman"/>
          <w:iCs/>
          <w:sz w:val="28"/>
          <w:szCs w:val="28"/>
          <w:lang w:eastAsia="ru-RU"/>
        </w:rPr>
        <w:t>самых</w:t>
      </w:r>
      <w:proofErr w:type="gramEnd"/>
      <w:r w:rsidRPr="00EB4256">
        <w:rPr>
          <w:rFonts w:eastAsia="Times New Roman"/>
          <w:iCs/>
          <w:sz w:val="28"/>
          <w:szCs w:val="28"/>
          <w:lang w:eastAsia="ru-RU"/>
        </w:rPr>
        <w:t xml:space="preserve"> эрудированных </w:t>
      </w:r>
      <w:r>
        <w:rPr>
          <w:rFonts w:eastAsia="Times New Roman"/>
          <w:sz w:val="28"/>
          <w:szCs w:val="28"/>
          <w:lang w:eastAsia="ru-RU"/>
        </w:rPr>
        <w:t xml:space="preserve">и восстановим ключевую фразу, в которой раскрыты, на мой взгляд, главные правила финансовой грамотности. 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Ключевая фраза </w:t>
      </w:r>
      <w:r w:rsidRPr="00577D0E">
        <w:rPr>
          <w:bCs/>
          <w:i/>
          <w:sz w:val="28"/>
          <w:szCs w:val="28"/>
        </w:rPr>
        <w:t xml:space="preserve">классного часа: слова немецкого писателя Бертольда Авербаха:  «Нажить много денег - </w:t>
      </w:r>
      <w:r w:rsidRPr="009820AB">
        <w:rPr>
          <w:b/>
          <w:bCs/>
          <w:i/>
          <w:sz w:val="28"/>
          <w:szCs w:val="28"/>
        </w:rPr>
        <w:t>храбрость</w:t>
      </w:r>
      <w:r w:rsidRPr="00577D0E">
        <w:rPr>
          <w:bCs/>
          <w:i/>
          <w:sz w:val="28"/>
          <w:szCs w:val="28"/>
        </w:rPr>
        <w:t xml:space="preserve">; сохранить их - </w:t>
      </w:r>
      <w:r w:rsidRPr="009820AB">
        <w:rPr>
          <w:b/>
          <w:bCs/>
          <w:i/>
          <w:sz w:val="28"/>
          <w:szCs w:val="28"/>
        </w:rPr>
        <w:t>мудрость</w:t>
      </w:r>
      <w:r w:rsidRPr="00577D0E">
        <w:rPr>
          <w:bCs/>
          <w:i/>
          <w:sz w:val="28"/>
          <w:szCs w:val="28"/>
        </w:rPr>
        <w:t xml:space="preserve">, а умело расходовать - </w:t>
      </w:r>
      <w:r w:rsidRPr="009820AB">
        <w:rPr>
          <w:b/>
          <w:bCs/>
          <w:i/>
          <w:sz w:val="28"/>
          <w:szCs w:val="28"/>
        </w:rPr>
        <w:t>искусство</w:t>
      </w:r>
      <w:r w:rsidRPr="00577D0E">
        <w:rPr>
          <w:bCs/>
          <w:i/>
          <w:sz w:val="28"/>
          <w:szCs w:val="28"/>
        </w:rPr>
        <w:t xml:space="preserve">». 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iCs/>
          <w:sz w:val="28"/>
          <w:szCs w:val="28"/>
          <w:lang w:eastAsia="ru-RU"/>
        </w:rPr>
      </w:pPr>
      <w:r w:rsidRPr="00EB4256">
        <w:rPr>
          <w:rFonts w:eastAsia="Times New Roman"/>
          <w:iCs/>
          <w:sz w:val="28"/>
          <w:szCs w:val="28"/>
          <w:lang w:eastAsia="ru-RU"/>
        </w:rPr>
        <w:t>Тот, кто первым правильно выполняет задание, получает жетон</w:t>
      </w:r>
      <w:r>
        <w:rPr>
          <w:rFonts w:eastAsia="Times New Roman"/>
          <w:iCs/>
          <w:sz w:val="28"/>
          <w:szCs w:val="28"/>
          <w:lang w:eastAsia="ru-RU"/>
        </w:rPr>
        <w:t>-монету, право выбирать следующее задание и открывает буквы зашифрованной</w:t>
      </w:r>
      <w:r w:rsidRPr="00EB4256">
        <w:rPr>
          <w:rFonts w:eastAsia="Times New Roman"/>
          <w:iCs/>
          <w:sz w:val="28"/>
          <w:szCs w:val="28"/>
          <w:lang w:eastAsia="ru-RU"/>
        </w:rPr>
        <w:t xml:space="preserve"> фразы.</w:t>
      </w: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iCs/>
          <w:sz w:val="28"/>
          <w:szCs w:val="28"/>
          <w:lang w:eastAsia="ru-RU"/>
        </w:rPr>
      </w:pPr>
    </w:p>
    <w:p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iCs/>
          <w:sz w:val="28"/>
          <w:szCs w:val="28"/>
          <w:lang w:eastAsia="ru-RU"/>
        </w:rPr>
      </w:pPr>
    </w:p>
    <w:p w:rsidR="00A52F12" w:rsidRPr="00EB4F6F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</w:p>
    <w:p w:rsidR="00A52F12" w:rsidRPr="00577D0E" w:rsidRDefault="00A52F12" w:rsidP="00A52F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Style w:val="a4"/>
        <w:tblW w:w="9616" w:type="dxa"/>
        <w:tblLook w:val="04A0" w:firstRow="1" w:lastRow="0" w:firstColumn="1" w:lastColumn="0" w:noHBand="0" w:noVBand="1"/>
      </w:tblPr>
      <w:tblGrid>
        <w:gridCol w:w="3204"/>
        <w:gridCol w:w="3206"/>
        <w:gridCol w:w="3206"/>
      </w:tblGrid>
      <w:tr w:rsidR="00A52F12" w:rsidTr="00337C89">
        <w:trPr>
          <w:trHeight w:val="762"/>
        </w:trPr>
        <w:tc>
          <w:tcPr>
            <w:tcW w:w="3204" w:type="dxa"/>
          </w:tcPr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Экономическая</w:t>
            </w:r>
          </w:p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викторина</w:t>
            </w:r>
          </w:p>
          <w:p w:rsidR="00A52F12" w:rsidRDefault="00A52F12" w:rsidP="00A52F12">
            <w:pPr>
              <w:spacing w:after="150"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хра</w:t>
            </w:r>
            <w:proofErr w:type="spellEnd"/>
          </w:p>
        </w:tc>
        <w:tc>
          <w:tcPr>
            <w:tcW w:w="3206" w:type="dxa"/>
          </w:tcPr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Экономические понятия</w:t>
            </w:r>
          </w:p>
          <w:p w:rsidR="00A52F12" w:rsidRDefault="00A52F12" w:rsidP="00A52F12">
            <w:pPr>
              <w:spacing w:after="150"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бро</w:t>
            </w:r>
            <w:proofErr w:type="spellEnd"/>
          </w:p>
        </w:tc>
        <w:tc>
          <w:tcPr>
            <w:tcW w:w="3206" w:type="dxa"/>
          </w:tcPr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Денежный путь</w:t>
            </w:r>
          </w:p>
          <w:p w:rsidR="00A52F12" w:rsidRDefault="00A52F12" w:rsidP="00A52F12">
            <w:pPr>
              <w:spacing w:after="150"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сть</w:t>
            </w:r>
            <w:proofErr w:type="spellEnd"/>
          </w:p>
        </w:tc>
      </w:tr>
      <w:tr w:rsidR="00A52F12" w:rsidTr="00337C89">
        <w:trPr>
          <w:trHeight w:val="932"/>
        </w:trPr>
        <w:tc>
          <w:tcPr>
            <w:tcW w:w="3204" w:type="dxa"/>
          </w:tcPr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Экономические ребусы</w:t>
            </w:r>
          </w:p>
          <w:p w:rsidR="00A52F12" w:rsidRDefault="00A52F12" w:rsidP="00A52F12">
            <w:pPr>
              <w:spacing w:after="150"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муд</w:t>
            </w:r>
          </w:p>
        </w:tc>
        <w:tc>
          <w:tcPr>
            <w:tcW w:w="3206" w:type="dxa"/>
          </w:tcPr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Экономические задачи</w:t>
            </w:r>
          </w:p>
          <w:p w:rsidR="00A52F12" w:rsidRDefault="00A52F12" w:rsidP="00A52F12">
            <w:pPr>
              <w:spacing w:after="150"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рос</w:t>
            </w:r>
          </w:p>
        </w:tc>
        <w:tc>
          <w:tcPr>
            <w:tcW w:w="3206" w:type="dxa"/>
          </w:tcPr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Экономические ситуации</w:t>
            </w:r>
          </w:p>
          <w:p w:rsidR="00A52F12" w:rsidRDefault="00A52F12" w:rsidP="00A52F12">
            <w:pPr>
              <w:spacing w:after="150"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ть</w:t>
            </w:r>
            <w:proofErr w:type="spellEnd"/>
          </w:p>
        </w:tc>
      </w:tr>
      <w:tr w:rsidR="00A52F12" w:rsidTr="00337C89">
        <w:trPr>
          <w:trHeight w:val="940"/>
        </w:trPr>
        <w:tc>
          <w:tcPr>
            <w:tcW w:w="3204" w:type="dxa"/>
          </w:tcPr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Народная мудрость</w:t>
            </w:r>
          </w:p>
          <w:p w:rsidR="00A52F12" w:rsidRDefault="00A52F12" w:rsidP="00A52F12">
            <w:pPr>
              <w:spacing w:after="150"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иск</w:t>
            </w:r>
          </w:p>
        </w:tc>
        <w:tc>
          <w:tcPr>
            <w:tcW w:w="3206" w:type="dxa"/>
          </w:tcPr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Семейный бюджет</w:t>
            </w:r>
          </w:p>
          <w:p w:rsidR="00A52F12" w:rsidRDefault="00A52F12" w:rsidP="00A52F12">
            <w:pPr>
              <w:spacing w:after="150"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усс</w:t>
            </w:r>
            <w:proofErr w:type="spellEnd"/>
          </w:p>
        </w:tc>
        <w:tc>
          <w:tcPr>
            <w:tcW w:w="3206" w:type="dxa"/>
          </w:tcPr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Экономические крылатые</w:t>
            </w:r>
          </w:p>
          <w:p w:rsidR="00A52F12" w:rsidRDefault="00A52F12" w:rsidP="00A52F12">
            <w:pPr>
              <w:spacing w:after="15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выражения</w:t>
            </w:r>
          </w:p>
          <w:p w:rsidR="00A52F12" w:rsidRDefault="00A52F12" w:rsidP="00A52F12">
            <w:pPr>
              <w:spacing w:after="150"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тво</w:t>
            </w:r>
            <w:proofErr w:type="spellEnd"/>
          </w:p>
        </w:tc>
      </w:tr>
    </w:tbl>
    <w:p w:rsidR="00A52F12" w:rsidRPr="00EB4256" w:rsidRDefault="00A52F12" w:rsidP="00A52F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A2379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Экономическая викторина</w:t>
      </w:r>
    </w:p>
    <w:p w:rsidR="00A52F12" w:rsidRDefault="00A52F12" w:rsidP="00A52F12">
      <w:pPr>
        <w:pStyle w:val="a8"/>
        <w:spacing w:before="90"/>
        <w:ind w:right="367"/>
        <w:jc w:val="both"/>
        <w:rPr>
          <w:rFonts w:ascii="Arial" w:eastAsia="Arial" w:hAnsi="Arial" w:cs="Arial"/>
          <w:i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Ваша задача ответить на вопросы и найти ответы в головоломке. Слова читаются только по горизонтали и вертикали.</w:t>
      </w:r>
    </w:p>
    <w:p w:rsidR="00A52F12" w:rsidRPr="002071D9" w:rsidRDefault="00A52F12" w:rsidP="00A52F1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0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мероприятия, где цену набивают молотком? </w:t>
      </w:r>
    </w:p>
    <w:p w:rsidR="00A52F12" w:rsidRDefault="00A52F12" w:rsidP="00A52F12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Стоимость товара, выраженная в деньгах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52F12" w:rsidRPr="002071D9" w:rsidRDefault="00A52F12" w:rsidP="00A52F1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 xml:space="preserve"> Финансовое учреждение для накопления денег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52F12" w:rsidRPr="00FC0930" w:rsidRDefault="00A52F12" w:rsidP="00A52F1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Средство, с помощью которого мо</w:t>
      </w:r>
      <w:r>
        <w:rPr>
          <w:rFonts w:ascii="Times New Roman" w:hAnsi="Times New Roman" w:cs="Times New Roman"/>
          <w:sz w:val="28"/>
          <w:szCs w:val="28"/>
        </w:rPr>
        <w:t>жно оценить стоимость чего-либо?</w:t>
      </w:r>
    </w:p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Сбалансированный перечень доходов и расходов на определенный период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52F12" w:rsidRPr="00E66649" w:rsidRDefault="00A52F12" w:rsidP="00A52F1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6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Денежная единица страны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A52F12" w:rsidRPr="00FC0930" w:rsidRDefault="00A52F12" w:rsidP="00A52F12">
      <w:pPr>
        <w:spacing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Дача денег в долг на определенный срок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Размер возможного снижения базисной цены товара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65800">
        <w:rPr>
          <w:rFonts w:ascii="Times New Roman" w:hAnsi="Times New Roman" w:cs="Times New Roman"/>
          <w:sz w:val="28"/>
          <w:szCs w:val="28"/>
        </w:rPr>
        <w:t xml:space="preserve">Как называется плата </w:t>
      </w:r>
      <w:r>
        <w:rPr>
          <w:rFonts w:ascii="Times New Roman" w:hAnsi="Times New Roman" w:cs="Times New Roman"/>
          <w:sz w:val="28"/>
          <w:szCs w:val="28"/>
        </w:rPr>
        <w:t xml:space="preserve">за пользование собственностью? </w:t>
      </w:r>
    </w:p>
    <w:p w:rsidR="00A52F12" w:rsidRPr="00965800" w:rsidRDefault="00A52F12" w:rsidP="00A52F12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9409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80"/>
        <w:gridCol w:w="787"/>
        <w:gridCol w:w="787"/>
        <w:gridCol w:w="780"/>
        <w:gridCol w:w="787"/>
        <w:gridCol w:w="787"/>
        <w:gridCol w:w="787"/>
        <w:gridCol w:w="780"/>
        <w:gridCol w:w="787"/>
        <w:gridCol w:w="787"/>
        <w:gridCol w:w="780"/>
      </w:tblGrid>
      <w:tr w:rsidR="00A52F12" w:rsidRPr="00C36A75" w:rsidTr="00A52F12">
        <w:trPr>
          <w:trHeight w:val="316"/>
        </w:trPr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</w:t>
            </w:r>
            <w:proofErr w:type="gramEnd"/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О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Н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right="277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Э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:rsidTr="00A52F12">
        <w:trPr>
          <w:trHeight w:val="333"/>
        </w:trPr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right="303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right="29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</w:tr>
      <w:tr w:rsidR="00A52F12" w:rsidRPr="00C36A75" w:rsidTr="00A52F12">
        <w:trPr>
          <w:trHeight w:val="316"/>
        </w:trPr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right="282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  <w:proofErr w:type="gramEnd"/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:rsidTr="00A52F12">
        <w:trPr>
          <w:trHeight w:val="321"/>
        </w:trPr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right="303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right="302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Ь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</w:tr>
      <w:tr w:rsidR="00A52F12" w:rsidRPr="00C36A75" w:rsidTr="00A52F12">
        <w:trPr>
          <w:trHeight w:val="316"/>
        </w:trPr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  <w:proofErr w:type="gramEnd"/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29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right="256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right="26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:rsidTr="00A52F12">
        <w:trPr>
          <w:trHeight w:val="316"/>
        </w:trPr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right="294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Ь</w:t>
            </w:r>
          </w:p>
        </w:tc>
      </w:tr>
      <w:tr w:rsidR="00A52F12" w:rsidRPr="00C36A75" w:rsidTr="00A52F12">
        <w:trPr>
          <w:trHeight w:val="316"/>
        </w:trPr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right="29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right="26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</w:tr>
      <w:tr w:rsidR="00A52F12" w:rsidRPr="008F7BE1" w:rsidTr="00A52F12">
        <w:trPr>
          <w:trHeight w:val="321"/>
        </w:trPr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27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right="2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right="25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</w:t>
            </w:r>
            <w:proofErr w:type="gramEnd"/>
          </w:p>
        </w:tc>
      </w:tr>
      <w:tr w:rsidR="00A52F12" w:rsidRPr="008F7BE1" w:rsidTr="00A52F12">
        <w:trPr>
          <w:trHeight w:val="333"/>
        </w:trPr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lastRenderedPageBreak/>
              <w:t>И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28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26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right="30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right="29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34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34"/>
              <w:ind w:left="1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</w:tr>
      <w:tr w:rsidR="00A52F12" w:rsidRPr="008F7BE1" w:rsidTr="00A52F12">
        <w:trPr>
          <w:trHeight w:val="316"/>
        </w:trPr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Ц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right="28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Э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</w:tr>
      <w:tr w:rsidR="00A52F12" w:rsidRPr="008F7BE1" w:rsidTr="00A52F12">
        <w:trPr>
          <w:trHeight w:val="316"/>
        </w:trPr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2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0" w:type="dxa"/>
          </w:tcPr>
          <w:p w:rsidR="00A52F12" w:rsidRPr="004A0FFE" w:rsidRDefault="00A52F12" w:rsidP="00A52F12">
            <w:pPr>
              <w:spacing w:before="25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</w:tr>
    </w:tbl>
    <w:p w:rsidR="00A52F12" w:rsidRDefault="00A52F12" w:rsidP="00A52F12">
      <w:pPr>
        <w:pStyle w:val="a8"/>
        <w:spacing w:before="90"/>
        <w:ind w:right="367"/>
        <w:jc w:val="both"/>
        <w:rPr>
          <w:rFonts w:ascii="Arial" w:eastAsia="Arial" w:hAnsi="Arial" w:cs="Arial"/>
          <w:i/>
          <w:sz w:val="28"/>
          <w:szCs w:val="28"/>
          <w:lang w:eastAsia="ru-RU" w:bidi="ru-RU"/>
        </w:rPr>
      </w:pPr>
    </w:p>
    <w:p w:rsidR="00A52F12" w:rsidRPr="00C36A75" w:rsidRDefault="00A52F12" w:rsidP="00A52F12">
      <w:pPr>
        <w:widowControl w:val="0"/>
        <w:autoSpaceDE w:val="0"/>
        <w:autoSpaceDN w:val="0"/>
        <w:spacing w:before="2" w:after="1" w:line="240" w:lineRule="auto"/>
        <w:rPr>
          <w:rFonts w:ascii="Arial" w:eastAsia="Arial" w:hAnsi="Arial" w:cs="Arial"/>
          <w:sz w:val="28"/>
          <w:szCs w:val="28"/>
          <w:lang w:eastAsia="ru-RU" w:bidi="ru-RU"/>
        </w:rPr>
      </w:pPr>
    </w:p>
    <w:tbl>
      <w:tblPr>
        <w:tblStyle w:val="TableNormal"/>
        <w:tblW w:w="9448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785"/>
        <w:gridCol w:w="789"/>
        <w:gridCol w:w="789"/>
        <w:gridCol w:w="785"/>
        <w:gridCol w:w="789"/>
        <w:gridCol w:w="789"/>
        <w:gridCol w:w="789"/>
        <w:gridCol w:w="785"/>
        <w:gridCol w:w="789"/>
        <w:gridCol w:w="789"/>
        <w:gridCol w:w="785"/>
      </w:tblGrid>
      <w:tr w:rsidR="00A52F12" w:rsidRPr="00C36A75" w:rsidTr="00A52F12">
        <w:trPr>
          <w:trHeight w:val="346"/>
        </w:trPr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w w:val="99"/>
                <w:sz w:val="28"/>
                <w:szCs w:val="28"/>
              </w:rPr>
              <w:t>А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1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У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Ц</w:t>
            </w:r>
            <w:proofErr w:type="gramEnd"/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21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И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28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w w:val="99"/>
                <w:sz w:val="28"/>
                <w:szCs w:val="28"/>
                <w:lang w:val="ru-RU"/>
              </w:rPr>
              <w:t>О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w w:val="99"/>
                <w:sz w:val="28"/>
                <w:szCs w:val="28"/>
                <w:lang w:val="ru-RU"/>
              </w:rPr>
              <w:t>Н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right="277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Э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:rsidTr="00A52F12">
        <w:trPr>
          <w:trHeight w:val="363"/>
        </w:trPr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right="303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right="298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Б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</w:tr>
      <w:tr w:rsidR="00A52F12" w:rsidRPr="00C36A75" w:rsidTr="00A52F12">
        <w:trPr>
          <w:trHeight w:val="346"/>
        </w:trPr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Н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right="282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Ю</w:t>
            </w:r>
            <w:proofErr w:type="gramEnd"/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:rsidTr="00A52F12">
        <w:trPr>
          <w:trHeight w:val="351"/>
        </w:trPr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Б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right="303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right="302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Ь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</w:tr>
      <w:tr w:rsidR="00A52F12" w:rsidRPr="00C36A75" w:rsidTr="00A52F12">
        <w:trPr>
          <w:trHeight w:val="346"/>
        </w:trPr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В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Л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1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Ю</w:t>
            </w:r>
            <w:proofErr w:type="gramEnd"/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Т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29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right="256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И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right="261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Ж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:rsidTr="00A52F12">
        <w:trPr>
          <w:trHeight w:val="346"/>
        </w:trPr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Н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right="294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Т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Ь</w:t>
            </w:r>
          </w:p>
        </w:tc>
      </w:tr>
      <w:tr w:rsidR="00A52F12" w:rsidRPr="00C36A75" w:rsidTr="00A52F12">
        <w:trPr>
          <w:trHeight w:val="346"/>
        </w:trPr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right="29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right="261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Т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</w:tr>
      <w:tr w:rsidR="00A52F12" w:rsidRPr="00C36A75" w:rsidTr="00A52F12">
        <w:trPr>
          <w:trHeight w:val="351"/>
        </w:trPr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27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right="2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right="25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Ц</w:t>
            </w:r>
            <w:proofErr w:type="gramEnd"/>
          </w:p>
        </w:tc>
      </w:tr>
      <w:tr w:rsidR="00A52F12" w:rsidRPr="00C36A75" w:rsidTr="00A52F12">
        <w:trPr>
          <w:trHeight w:val="363"/>
        </w:trPr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16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left="2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Н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31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Ь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289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Г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26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И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right="30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right="29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34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34"/>
              <w:ind w:left="1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</w:tr>
      <w:tr w:rsidR="00A52F12" w:rsidRPr="00C36A75" w:rsidTr="00A52F12">
        <w:trPr>
          <w:trHeight w:val="346"/>
        </w:trPr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Ц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right="28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Э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Н</w:t>
            </w:r>
          </w:p>
        </w:tc>
      </w:tr>
      <w:tr w:rsidR="00A52F12" w:rsidRPr="00C36A75" w:rsidTr="00A52F12">
        <w:trPr>
          <w:trHeight w:val="346"/>
        </w:trPr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С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И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2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5" w:type="dxa"/>
          </w:tcPr>
          <w:p w:rsidR="00A52F12" w:rsidRPr="004A0FFE" w:rsidRDefault="00A52F12" w:rsidP="00A52F12">
            <w:pPr>
              <w:spacing w:before="25"/>
              <w:ind w:left="22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</w:tr>
    </w:tbl>
    <w:p w:rsidR="00A52F12" w:rsidRDefault="00A52F12" w:rsidP="00A52F12">
      <w:pPr>
        <w:spacing w:line="36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line="36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2071D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Экономические понятия</w:t>
      </w:r>
    </w:p>
    <w:p w:rsidR="00A52F12" w:rsidRDefault="00A52F12" w:rsidP="00A52F12">
      <w:pPr>
        <w:spacing w:line="36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Ваша задача, соединить понятие с определением.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1"/>
        <w:gridCol w:w="2594"/>
        <w:gridCol w:w="1906"/>
      </w:tblGrid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80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Выплаты, предоставляемые за счёт государственного или местного </w:t>
            </w:r>
            <w:hyperlink r:id="rId6" w:tooltip="Бюджет" w:history="1">
              <w:r w:rsidRPr="00965800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бюджета</w:t>
              </w:r>
            </w:hyperlink>
            <w:r w:rsidRPr="009658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96580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а также выплаты из специальных фондов для юридических и физических лиц, местных органов власти, других государств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3118" w:type="dxa"/>
            <w:vMerge w:val="restart"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67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Бир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</w:t>
            </w: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Основной закон, в котором отражены экономические основы государства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Инфляция</w:t>
            </w: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Дополнительный выпуск денег в оборот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Субсидия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Ценная бумага, являющаяся титулом собственности на часть имущества компании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Конкуренция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Обесценивание денег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кция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Обмен товара на товар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bCs/>
                <w:sz w:val="28"/>
                <w:szCs w:val="28"/>
              </w:rPr>
              <w:t>Налог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E2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Место, где заключаются сделки по продаже акций и облигаций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миссия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Борьба между экономическими субъектами за максимально эффективное использование факторов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производства?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онституция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B73BC">
              <w:rPr>
                <w:rFonts w:ascii="Times New Roman" w:hAnsi="Times New Roman" w:cs="Times New Roman"/>
                <w:sz w:val="28"/>
                <w:szCs w:val="28"/>
              </w:rPr>
              <w:t>Обязательный платеж, взимаемый с организаций и физических лиц в форме принадлежащих им денежных средств, в целях финансового обеспеч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деятельности государства?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артер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A52F12" w:rsidRDefault="00A52F12" w:rsidP="00A52F12">
      <w:pPr>
        <w:spacing w:line="36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Ответы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1"/>
        <w:gridCol w:w="2594"/>
        <w:gridCol w:w="1906"/>
      </w:tblGrid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80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Выплаты, предоставляемые за счёт государственного или местного </w:t>
            </w:r>
            <w:hyperlink r:id="rId7" w:tooltip="Бюджет" w:history="1">
              <w:r w:rsidRPr="00965800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бюджета</w:t>
              </w:r>
            </w:hyperlink>
            <w:r w:rsidRPr="009658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96580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а также выплаты из специальных фондов для юридических и физических лиц, местных органов власти, других государств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3118" w:type="dxa"/>
            <w:vMerge w:val="restart"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Субсидия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Основной закон, в котором отражены экономические основы государства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онституция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Дополнительный выпуск денег в оборот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миссия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Ценная бумага, являющаяся титулом собственности на часть имущества компании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кция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Обесценивание денег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Инфляция</w:t>
            </w: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Обмен товара на товар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артер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E2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Место, где заключаются сделки по продаже акций и облигаций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67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Бир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</w:t>
            </w: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 xml:space="preserve">Борьба между экономическими субъектами за максимально эффективное использование факторов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производства?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Конкуренция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:rsidTr="00A52F12">
        <w:tc>
          <w:tcPr>
            <w:tcW w:w="5637" w:type="dxa"/>
          </w:tcPr>
          <w:p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B73BC">
              <w:rPr>
                <w:rFonts w:ascii="Times New Roman" w:hAnsi="Times New Roman" w:cs="Times New Roman"/>
                <w:sz w:val="28"/>
                <w:szCs w:val="28"/>
              </w:rPr>
              <w:t>Обязательный платеж, взимаемый с организаций и физических лиц в форме принадлежащих им денежных средств, в целях финансового обеспеч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деятельности государства?</w:t>
            </w:r>
          </w:p>
        </w:tc>
        <w:tc>
          <w:tcPr>
            <w:tcW w:w="3118" w:type="dxa"/>
            <w:vMerge/>
          </w:tcPr>
          <w:p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bCs/>
                <w:sz w:val="28"/>
                <w:szCs w:val="28"/>
              </w:rPr>
              <w:t>Налог</w:t>
            </w:r>
          </w:p>
          <w:p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A52F12" w:rsidRPr="004A0FFE" w:rsidRDefault="00A52F12" w:rsidP="00A52F12">
      <w:pPr>
        <w:spacing w:line="36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52F12" w:rsidRPr="00CC3664" w:rsidRDefault="00A52F12" w:rsidP="00A52F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7C89" w:rsidRDefault="00337C89" w:rsidP="00A52F12">
      <w:pPr>
        <w:pStyle w:val="a5"/>
        <w:ind w:left="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337C89" w:rsidRDefault="00337C89" w:rsidP="00A52F12">
      <w:pPr>
        <w:pStyle w:val="a5"/>
        <w:ind w:left="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Pr="002D50A2" w:rsidRDefault="00A52F12" w:rsidP="00A52F12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9B46A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lastRenderedPageBreak/>
        <w:t>Денежный путь</w:t>
      </w:r>
    </w:p>
    <w:p w:rsidR="00A52F12" w:rsidRDefault="00A52F12" w:rsidP="00A52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B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маршрут своего движения от клетки СТАРТ, до клетки Финиш. Необходимо собрать 20 рублей, суммируя монетки, не заходя на одну и ту же клетку дважды. Нельзя перемещаться по диагоналям клеток:</w:t>
      </w: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tbl>
      <w:tblPr>
        <w:tblStyle w:val="TableNormal"/>
        <w:tblW w:w="9749" w:type="dxa"/>
        <w:tblInd w:w="220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1621"/>
        <w:gridCol w:w="1615"/>
        <w:gridCol w:w="1621"/>
        <w:gridCol w:w="1621"/>
        <w:gridCol w:w="1621"/>
      </w:tblGrid>
      <w:tr w:rsidR="00A52F12" w:rsidTr="00337C89">
        <w:trPr>
          <w:trHeight w:val="973"/>
        </w:trPr>
        <w:tc>
          <w:tcPr>
            <w:tcW w:w="16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Pr="00E0588B" w:rsidRDefault="00A52F12" w:rsidP="00A52F12">
            <w:pPr>
              <w:pStyle w:val="TableParagraph"/>
              <w:spacing w:before="3"/>
              <w:rPr>
                <w:i/>
                <w:sz w:val="15"/>
                <w:lang w:val="ru-RU"/>
              </w:rPr>
            </w:pPr>
          </w:p>
          <w:p w:rsidR="00A52F12" w:rsidRDefault="00A52F12" w:rsidP="00A52F12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02C2349" wp14:editId="485293F1">
                  <wp:extent cx="817303" cy="835532"/>
                  <wp:effectExtent l="0" t="0" r="0" b="0"/>
                  <wp:docPr id="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03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F12" w:rsidRDefault="00A52F12" w:rsidP="00A52F12">
            <w:pPr>
              <w:pStyle w:val="TableParagraph"/>
              <w:spacing w:after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 wp14:anchorId="23025806" wp14:editId="2BF79EFF">
                      <wp:extent cx="948055" cy="18415"/>
                      <wp:effectExtent l="17145" t="3810" r="15875" b="6350"/>
                      <wp:docPr id="80" name="Группа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81" name="Line 21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0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">
                      <v:line id="Line 21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US8UAAADbAAAADwAAAGRycy9kb3ducmV2LnhtbESPQWvCQBSE70L/w/IKvekmVUSiq5RQ&#10;QTwEtaXnZ/Y1SZt9m2S3JvrruwWhx2FmvmFWm8HU4kKdqywriCcRCOLc6ooLBe9v2/EChPPIGmvL&#10;pOBKDjbrh9EKE217PtLl5AsRIOwSVFB63yRSurwkg25iG+LgfdrOoA+yK6TusA9wU8vnKJpLgxWH&#10;hRIbSkvKv08/RkF72E+/5Mcso4xv09trm+5n51Spp8fhZQnC0+D/w/f2TitYxPD3Jfw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6US8UAAADbAAAADwAAAAAAAAAA&#10;AAAAAAChAgAAZHJzL2Rvd25yZXYueG1sUEsFBgAAAAAEAAQA+QAAAJMDAAAAAA=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2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3"/>
              <w:rPr>
                <w:i/>
                <w:sz w:val="15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59B54AF" wp14:editId="430C9251">
                  <wp:extent cx="823379" cy="835532"/>
                  <wp:effectExtent l="0" t="0" r="0" b="0"/>
                  <wp:docPr id="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3"/>
              <w:rPr>
                <w:i/>
                <w:sz w:val="15"/>
              </w:rPr>
            </w:pPr>
          </w:p>
          <w:p w:rsidR="00A52F12" w:rsidRDefault="00A52F12" w:rsidP="00A52F12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45617F9" wp14:editId="05E2908A">
                  <wp:extent cx="820341" cy="835532"/>
                  <wp:effectExtent l="0" t="0" r="0" b="0"/>
                  <wp:docPr id="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41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3"/>
              <w:rPr>
                <w:i/>
                <w:sz w:val="15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FCFB2E1" wp14:editId="3E0E5D25">
                  <wp:extent cx="823379" cy="835532"/>
                  <wp:effectExtent l="0" t="0" r="0" b="0"/>
                  <wp:docPr id="4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6"/>
              <w:rPr>
                <w:i/>
                <w:sz w:val="53"/>
              </w:rPr>
            </w:pPr>
          </w:p>
          <w:p w:rsidR="00A52F12" w:rsidRDefault="00A52F12" w:rsidP="00A52F12">
            <w:pPr>
              <w:pStyle w:val="TableParagraph"/>
              <w:ind w:left="142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Финиш</w:t>
            </w:r>
            <w:proofErr w:type="spellEnd"/>
          </w:p>
        </w:tc>
        <w:tc>
          <w:tcPr>
            <w:tcW w:w="162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52F12" w:rsidTr="00337C89">
        <w:trPr>
          <w:trHeight w:val="966"/>
        </w:trPr>
        <w:tc>
          <w:tcPr>
            <w:tcW w:w="16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spacing w:before="6" w:after="1"/>
              <w:rPr>
                <w:i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 wp14:anchorId="558A839C" wp14:editId="3DE7C84C">
                      <wp:extent cx="948055" cy="18415"/>
                      <wp:effectExtent l="17145" t="7620" r="15875" b="2540"/>
                      <wp:docPr id="78" name="Группа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79" name="Line 19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8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">
                      <v:line id="Line 19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3oasUAAADbAAAADwAAAGRycy9kb3ducmV2LnhtbESPT2vCQBTE74LfYXmCN934B6upq0iw&#10;UDyIVfH8mn1NUrNvY3arqZ++WxA8DjPzG2a+bEwprlS7wrKCQT8CQZxaXXCm4Hh4601BOI+ssbRM&#10;Cn7JwXLRbs0x1vbGH3Td+0wECLsYFeTeV7GULs3JoOvbijh4X7Y26IOsM6lrvAW4KeUwiibSYMFh&#10;IceKkpzS8/7HKLjsNqNveRpvacv30X19STbjz0SpbqdZvYLw1Phn+NF+1wpeZvD/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63oasUAAADbAAAADwAAAAAAAAAA&#10;AAAAAAChAgAAZHJzL2Rvd25yZXYueG1sUEsFBgAAAAAEAAQA+QAAAJMDAAAAAA=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FFBD02A" wp14:editId="7A6DE32D">
                  <wp:extent cx="823379" cy="835533"/>
                  <wp:effectExtent l="0" t="0" r="0" b="0"/>
                  <wp:docPr id="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4B12237" wp14:editId="7A7A9555">
                  <wp:extent cx="823379" cy="835533"/>
                  <wp:effectExtent l="0" t="0" r="0" b="0"/>
                  <wp:docPr id="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BBFD9A9" wp14:editId="1A0E04EF">
                  <wp:extent cx="823379" cy="835533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6E004D1" wp14:editId="7B257E0B">
                  <wp:extent cx="823379" cy="835533"/>
                  <wp:effectExtent l="0" t="0" r="0" b="0"/>
                  <wp:docPr id="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F12" w:rsidTr="00337C89">
        <w:trPr>
          <w:trHeight w:val="968"/>
        </w:trPr>
        <w:tc>
          <w:tcPr>
            <w:tcW w:w="16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6A289D5" wp14:editId="348E8606">
                  <wp:extent cx="823379" cy="835533"/>
                  <wp:effectExtent l="0" t="0" r="0" b="0"/>
                  <wp:docPr id="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F12" w:rsidRDefault="00A52F12" w:rsidP="00A52F12">
            <w:pPr>
              <w:pStyle w:val="TableParagraph"/>
              <w:spacing w:before="5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 wp14:anchorId="5AB85F42" wp14:editId="6E2B40F7">
                      <wp:extent cx="948055" cy="18415"/>
                      <wp:effectExtent l="17145" t="3175" r="15875" b="6985"/>
                      <wp:docPr id="76" name="Группа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77" name="Line 17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6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">
                      <v:line id="Line 17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7Zg8UAAADbAAAADwAAAGRycy9kb3ducmV2LnhtbESPT2vCQBTE70K/w/IK3szGKlVSVymh&#10;heJB6h88v2afSTT7NmZXTf30riB4HGbmN8xk1ppKnKlxpWUF/SgGQZxZXXKuYLP+7o1BOI+ssbJM&#10;Cv7JwWz60plgou2Fl3Re+VwECLsEFRTe14mULivIoItsTRy8nW0M+iCbXOoGLwFuKvkWx+/SYMlh&#10;ocCa0oKyw+pkFBx/54O93A4XtODr4Pp1TOfDv1Sp7mv7+QHCU+uf4Uf7RysYjeD+JfwA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7Zg8UAAADbAAAADwAAAAAAAAAA&#10;AAAAAAChAgAAZHJzL2Rvd25yZXYueG1sUEsFBgAAAAAEAAQA+QAAAJMDAAAAAA=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C682358" wp14:editId="122091C2">
                  <wp:extent cx="823379" cy="835533"/>
                  <wp:effectExtent l="0" t="0" r="0" b="0"/>
                  <wp:docPr id="1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6846817" wp14:editId="2099FF11">
                  <wp:extent cx="823379" cy="835533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EDAF84E" wp14:editId="4174ACF7">
                  <wp:extent cx="823379" cy="835533"/>
                  <wp:effectExtent l="0" t="0" r="0" b="0"/>
                  <wp:docPr id="1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52F12" w:rsidTr="00337C89">
        <w:trPr>
          <w:trHeight w:val="966"/>
        </w:trPr>
        <w:tc>
          <w:tcPr>
            <w:tcW w:w="16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36BA321" wp14:editId="235DD87F">
                  <wp:extent cx="823379" cy="835533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F12" w:rsidRDefault="00A52F12" w:rsidP="00A52F12">
            <w:pPr>
              <w:pStyle w:val="TableParagraph"/>
              <w:spacing w:after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 wp14:anchorId="624739C1" wp14:editId="617F951A">
                      <wp:extent cx="948055" cy="18415"/>
                      <wp:effectExtent l="17145" t="5080" r="15875" b="5080"/>
                      <wp:docPr id="74" name="Группа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75" name="Line 15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4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">
                      <v:line id="Line 15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ib8UAAADbAAAADwAAAGRycy9kb3ducmV2LnhtbESPT2vCQBTE74LfYXmCN934r0rqKhIs&#10;FA9iVTy/Zl+T1OzbmN1q6qfvFgSPw8z8hpkvG1OKK9WusKxg0I9AEKdWF5wpOB7eejMQziNrLC2T&#10;gl9ysFy0W3OMtb3xB133PhMBwi5GBbn3VSylS3My6Pq2Ig7el60N+iDrTOoabwFuSjmMohdpsOCw&#10;kGNFSU7pef9jFFx2m9G3PI23tOX76L6+JJvxZ6JUt9OsXkF4avwz/Gi/awXTCfx/C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Dib8UAAADbAAAADwAAAAAAAAAA&#10;AAAAAAChAgAAZHJzL2Rvd25yZXYueG1sUEsFBgAAAAAEAAQA+QAAAJMDAAAAAA=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687E72D" wp14:editId="56BC964B">
                  <wp:extent cx="823379" cy="835533"/>
                  <wp:effectExtent l="0" t="0" r="0" b="0"/>
                  <wp:docPr id="14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BDE9922" wp14:editId="45A577AE">
                  <wp:extent cx="823379" cy="83553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7ED2F3D" wp14:editId="613A3FFA">
                  <wp:extent cx="823379" cy="835533"/>
                  <wp:effectExtent l="0" t="0" r="0" b="0"/>
                  <wp:docPr id="1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2B54D96" wp14:editId="506E3F52">
                  <wp:extent cx="823379" cy="835533"/>
                  <wp:effectExtent l="0" t="0" r="0" b="0"/>
                  <wp:docPr id="1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F12" w:rsidTr="00337C89">
        <w:trPr>
          <w:trHeight w:val="966"/>
        </w:trPr>
        <w:tc>
          <w:tcPr>
            <w:tcW w:w="16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B29DDDE" wp14:editId="60315654">
                  <wp:extent cx="823379" cy="835533"/>
                  <wp:effectExtent l="0" t="0" r="0" b="0"/>
                  <wp:docPr id="1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F12" w:rsidRDefault="00A52F12" w:rsidP="00A52F12">
            <w:pPr>
              <w:pStyle w:val="TableParagraph"/>
              <w:spacing w:after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 wp14:anchorId="5FC9B5B2" wp14:editId="584C5E0E">
                      <wp:extent cx="948055" cy="18415"/>
                      <wp:effectExtent l="17145" t="7620" r="15875" b="2540"/>
                      <wp:docPr id="72" name="Группа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73" name="Line 13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2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">
                      <v:line id="Line 13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fgMUAAADbAAAADwAAAGRycy9kb3ducmV2LnhtbESPQWvCQBSE74X+h+UJ3urGRmpJ3YQS&#10;KogHsVo8P7OvSTT7NmZXTf31XaHQ4zAz3zCzrDeNuFDnassKxqMIBHFhdc2lgq/t/OkVhPPIGhvL&#10;pOCHHGTp48MME22v/EmXjS9FgLBLUEHlfZtI6YqKDLqRbYmD9207gz7IrpS6w2uAm0Y+R9GLNFhz&#10;WKiwpbyi4rg5GwWn9TI+yN1kRSu+xbePU76c7HOlhoP+/Q2Ep97/h//aC61gGsP9S/gB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XfgMUAAADbAAAADwAAAAAAAAAA&#10;AAAAAAChAgAAZHJzL2Rvd25yZXYueG1sUEsFBgAAAAAEAAQA+QAAAJMDAAAAAA=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4C12A9D" wp14:editId="018C6F41">
                  <wp:extent cx="823379" cy="835533"/>
                  <wp:effectExtent l="0" t="0" r="0" b="0"/>
                  <wp:docPr id="1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394B628" wp14:editId="7B1CD014">
                  <wp:extent cx="823379" cy="835533"/>
                  <wp:effectExtent l="0" t="0" r="0" b="0"/>
                  <wp:docPr id="2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B6799C6" wp14:editId="7082FE71">
                  <wp:extent cx="823379" cy="835533"/>
                  <wp:effectExtent l="0" t="0" r="0" b="0"/>
                  <wp:docPr id="2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C683A1F" wp14:editId="758AA7E0">
                  <wp:extent cx="823379" cy="835533"/>
                  <wp:effectExtent l="0" t="0" r="0" b="0"/>
                  <wp:docPr id="2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52F12" w:rsidTr="00337C89">
        <w:trPr>
          <w:trHeight w:val="968"/>
        </w:trPr>
        <w:tc>
          <w:tcPr>
            <w:tcW w:w="16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6"/>
              <w:rPr>
                <w:i/>
                <w:sz w:val="38"/>
              </w:rPr>
            </w:pPr>
          </w:p>
          <w:p w:rsidR="00A52F12" w:rsidRDefault="00A52F12" w:rsidP="00A52F12">
            <w:pPr>
              <w:pStyle w:val="TableParagraph"/>
              <w:ind w:left="286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Старт</w:t>
            </w:r>
            <w:proofErr w:type="spellEnd"/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25DEF05" wp14:editId="38A74F22">
                  <wp:extent cx="823379" cy="835532"/>
                  <wp:effectExtent l="0" t="0" r="0" b="0"/>
                  <wp:docPr id="2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593ADA9" wp14:editId="0D79EBDD">
                  <wp:extent cx="823379" cy="835532"/>
                  <wp:effectExtent l="0" t="0" r="0" b="0"/>
                  <wp:docPr id="24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95A2AFE" wp14:editId="33302479">
                  <wp:extent cx="823379" cy="835532"/>
                  <wp:effectExtent l="0" t="0" r="0" b="0"/>
                  <wp:docPr id="2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Pr="00EB4F6F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B4F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</w:t>
      </w:r>
    </w:p>
    <w:tbl>
      <w:tblPr>
        <w:tblStyle w:val="TableNormal"/>
        <w:tblW w:w="0" w:type="auto"/>
        <w:tblInd w:w="220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1608"/>
        <w:gridCol w:w="1603"/>
        <w:gridCol w:w="1608"/>
        <w:gridCol w:w="1608"/>
        <w:gridCol w:w="1608"/>
      </w:tblGrid>
      <w:tr w:rsidR="00A52F12" w:rsidTr="00A52F12">
        <w:trPr>
          <w:trHeight w:val="1710"/>
        </w:trPr>
        <w:tc>
          <w:tcPr>
            <w:tcW w:w="163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Pr="00E0588B" w:rsidRDefault="00A52F12" w:rsidP="00A52F12">
            <w:pPr>
              <w:pStyle w:val="TableParagraph"/>
              <w:spacing w:before="3"/>
              <w:rPr>
                <w:i/>
                <w:sz w:val="15"/>
                <w:lang w:val="ru-RU"/>
              </w:rPr>
            </w:pPr>
          </w:p>
          <w:p w:rsidR="00A52F12" w:rsidRDefault="00A52F12" w:rsidP="00A52F12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102FB15" wp14:editId="4A6731FD">
                  <wp:extent cx="817303" cy="835532"/>
                  <wp:effectExtent l="0" t="0" r="0" b="0"/>
                  <wp:docPr id="2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03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F12" w:rsidRDefault="00A52F12" w:rsidP="00A52F12">
            <w:pPr>
              <w:pStyle w:val="TableParagraph"/>
              <w:spacing w:after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948055" cy="18415"/>
                      <wp:effectExtent l="17145" t="3175" r="15875" b="6985"/>
                      <wp:docPr id="70" name="Группа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71" name="Line 11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0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">
                      <v:line id="Line 11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kbMUAAADbAAAADwAAAGRycy9kb3ducmV2LnhtbESPT2vCQBTE74LfYXkFb7pJlSqpG5FQ&#10;oXiQ+gfPr9lnEpt9G7NbTf303ULB4zAzv2Hmi87U4kqtqywriEcRCOLc6ooLBYf9ajgD4Tyyxtoy&#10;KfghB4u035tjou2Nt3Td+UIECLsEFZTeN4mULi/JoBvZhjh4J9sa9EG2hdQt3gLc1PI5il6kwYrD&#10;QokNZSXlX7tvo+DysR6f5XGyoQ3fx/e3S7aefGZKDZ665SsIT51/hP/b71rBNIa/L+EH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vkbMUAAADbAAAADwAAAAAAAAAA&#10;AAAAAAChAgAAZHJzL2Rvd25yZXYueG1sUEsFBgAAAAAEAAQA+QAAAJMDAAAAAA=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3"/>
              <w:rPr>
                <w:i/>
                <w:sz w:val="15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460375</wp:posOffset>
                      </wp:positionV>
                      <wp:extent cx="2667000" cy="0"/>
                      <wp:effectExtent l="22860" t="91440" r="34290" b="89535"/>
                      <wp:wrapNone/>
                      <wp:docPr id="69" name="Прямая со стрелкой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9" o:spid="_x0000_s1026" type="#_x0000_t32" style="position:absolute;margin-left:38.4pt;margin-top:36.25pt;width:210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460375</wp:posOffset>
                      </wp:positionV>
                      <wp:extent cx="0" cy="3305175"/>
                      <wp:effectExtent l="22860" t="24765" r="24765" b="22860"/>
                      <wp:wrapNone/>
                      <wp:docPr id="68" name="Прямая со стрелкой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305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8" o:spid="_x0000_s1026" type="#_x0000_t32" style="position:absolute;margin-left:38.4pt;margin-top:36.25pt;width:0;height:260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" strokecolor="red" strokeweight="3pt"/>
                  </w:pict>
                </mc:Fallback>
              </mc:AlternateContent>
            </w: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68F7AFD" wp14:editId="696E0843">
                  <wp:extent cx="823379" cy="835532"/>
                  <wp:effectExtent l="0" t="0" r="0" b="0"/>
                  <wp:docPr id="2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3"/>
              <w:rPr>
                <w:i/>
                <w:sz w:val="15"/>
              </w:rPr>
            </w:pPr>
          </w:p>
          <w:p w:rsidR="00A52F12" w:rsidRDefault="00A52F12" w:rsidP="00A52F12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D3FCFB3" wp14:editId="540FEC4E">
                  <wp:extent cx="820341" cy="835532"/>
                  <wp:effectExtent l="0" t="0" r="0" b="0"/>
                  <wp:docPr id="2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41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3"/>
              <w:rPr>
                <w:i/>
                <w:sz w:val="15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1E943DB" wp14:editId="6CDCE207">
                  <wp:extent cx="823379" cy="835532"/>
                  <wp:effectExtent l="0" t="0" r="0" b="0"/>
                  <wp:docPr id="2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6"/>
              <w:rPr>
                <w:i/>
                <w:sz w:val="53"/>
              </w:rPr>
            </w:pPr>
          </w:p>
          <w:p w:rsidR="00A52F12" w:rsidRDefault="00A52F12" w:rsidP="00A52F12">
            <w:pPr>
              <w:pStyle w:val="TableParagraph"/>
              <w:ind w:left="142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Финиш</w:t>
            </w:r>
            <w:proofErr w:type="spellEnd"/>
          </w:p>
        </w:tc>
        <w:tc>
          <w:tcPr>
            <w:tcW w:w="160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52F12" w:rsidTr="00A52F12">
        <w:trPr>
          <w:trHeight w:val="1696"/>
        </w:trPr>
        <w:tc>
          <w:tcPr>
            <w:tcW w:w="16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rPr>
                <w:i/>
                <w:sz w:val="20"/>
              </w:rPr>
            </w:pPr>
          </w:p>
          <w:p w:rsidR="00A52F12" w:rsidRDefault="00A52F12" w:rsidP="00A52F12">
            <w:pPr>
              <w:pStyle w:val="TableParagraph"/>
              <w:spacing w:before="6" w:after="1"/>
              <w:rPr>
                <w:i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948055" cy="18415"/>
                      <wp:effectExtent l="17145" t="5080" r="15875" b="5080"/>
                      <wp:docPr id="66" name="Группа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67" name="Line 9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6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">
                      <v:line id="Line 9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PXsUAAADbAAAADwAAAGRycy9kb3ducmV2LnhtbESPT2vCQBTE70K/w/IK3szGKiqpq5TQ&#10;QvEg9Q+eX7PPJJp9G7Orpn56Vyh4HGbmN8x03ppKXKhxpWUF/SgGQZxZXXKuYLv56k1AOI+ssbJM&#10;Cv7IwXz20pliou2VV3RZ+1wECLsEFRTe14mULivIoItsTRy8vW0M+iCbXOoGrwFuKvkWxyNpsOSw&#10;UGBNaUHZcX02Ck4/i8FB7oZLWvJtcPs8pYvhb6pU97X9eAfhqfXP8H/7WysYjeHxJfwA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dPXsUAAADbAAAADwAAAAAAAAAA&#10;AAAAAAChAgAAZHJzL2Rvd25yZXYueG1sUEsFBgAAAAAEAAQA+QAAAJMDAAAAAA=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FA32062" wp14:editId="501E10F0">
                  <wp:extent cx="823379" cy="835533"/>
                  <wp:effectExtent l="0" t="0" r="0" b="0"/>
                  <wp:docPr id="3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C7CB004" wp14:editId="46794159">
                  <wp:extent cx="823379" cy="835533"/>
                  <wp:effectExtent l="0" t="0" r="0" b="0"/>
                  <wp:docPr id="3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4CCE081" wp14:editId="32CD814B">
                  <wp:extent cx="823379" cy="835533"/>
                  <wp:effectExtent l="0" t="0" r="0" b="0"/>
                  <wp:docPr id="3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0E5D837" wp14:editId="5CA471C6">
                  <wp:extent cx="823379" cy="835533"/>
                  <wp:effectExtent l="0" t="0" r="0" b="0"/>
                  <wp:docPr id="3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F12" w:rsidTr="00A52F12">
        <w:trPr>
          <w:trHeight w:val="1701"/>
        </w:trPr>
        <w:tc>
          <w:tcPr>
            <w:tcW w:w="16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BAD90D2" wp14:editId="3C99A49A">
                  <wp:extent cx="823379" cy="835533"/>
                  <wp:effectExtent l="0" t="0" r="0" b="0"/>
                  <wp:docPr id="34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F12" w:rsidRDefault="00A52F12" w:rsidP="00A52F12">
            <w:pPr>
              <w:pStyle w:val="TableParagraph"/>
              <w:spacing w:before="5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948055" cy="18415"/>
                      <wp:effectExtent l="17145" t="7620" r="15875" b="2540"/>
                      <wp:docPr id="64" name="Группа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65" name="Line 7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4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">
                      <v:line id="Line 7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l0ssUAAADbAAAADwAAAGRycy9kb3ducmV2LnhtbESPT2vCQBTE70K/w/IK3szGakVSVymh&#10;heJB6h88v2afSTT7NmZXTf30riB4HGbmN8xk1ppKnKlxpWUF/SgGQZxZXXKuYLP+7o1BOI+ssbJM&#10;Cv7JwWz60plgou2Fl3Re+VwECLsEFRTe14mULivIoItsTRy8nW0M+iCbXOoGLwFuKvkWxyNpsOSw&#10;UGBNaUHZYXUyCo6/88FebocLWvB1cP06pvPhX6pU97X9/ADhqfXP8KP9oxWM3uH+JfwA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l0ssUAAADbAAAADwAAAAAAAAAA&#10;AAAAAAChAgAAZHJzL2Rvd25yZXYueG1sUEsFBgAAAAAEAAQA+QAAAJMDAAAAAA=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0B138FC" wp14:editId="79E3CEB8">
                  <wp:extent cx="823379" cy="835533"/>
                  <wp:effectExtent l="0" t="0" r="0" b="0"/>
                  <wp:docPr id="3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37E6B5F" wp14:editId="13E9DF06">
                  <wp:extent cx="823379" cy="835533"/>
                  <wp:effectExtent l="0" t="0" r="0" b="0"/>
                  <wp:docPr id="3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E1DB5E9" wp14:editId="24D85F1F">
                  <wp:extent cx="823379" cy="835533"/>
                  <wp:effectExtent l="0" t="0" r="0" b="0"/>
                  <wp:docPr id="3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52F12" w:rsidTr="00A52F12">
        <w:trPr>
          <w:trHeight w:val="1696"/>
        </w:trPr>
        <w:tc>
          <w:tcPr>
            <w:tcW w:w="16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BC5F9F0" wp14:editId="15121F37">
                  <wp:extent cx="823379" cy="835533"/>
                  <wp:effectExtent l="0" t="0" r="0" b="0"/>
                  <wp:docPr id="3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F12" w:rsidRDefault="00A52F12" w:rsidP="00A52F12">
            <w:pPr>
              <w:pStyle w:val="TableParagraph"/>
              <w:spacing w:after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948055" cy="18415"/>
                      <wp:effectExtent l="17145" t="8890" r="15875" b="1270"/>
                      <wp:docPr id="62" name="Группа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63" name="Line 5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2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">
                      <v:line id="Line 5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xJXcYAAADbAAAADwAAAGRycy9kb3ducmV2LnhtbESPT2vCQBTE70K/w/IKvZlNG5ES3YQS&#10;KogH8U/p+TX7TNJm38bsVqOfvlsQPA4z8xtmng+mFSfqXWNZwXMUgyAurW64UvCxX4xfQTiPrLG1&#10;TAou5CDPHkZzTLU985ZOO1+JAGGXooLa+y6V0pU1GXSR7YiDd7C9QR9kX0nd4znATStf4ngqDTYc&#10;FmrsqKip/Nn9GgXHzSr5lp+TNa35mlzfj8Vq8lUo9fQ4vM1AeBr8PXxrL7WCaQL/X8IP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cSV3GAAAA2wAAAA8AAAAAAAAA&#10;AAAAAAAAoQIAAGRycy9kb3ducmV2LnhtbFBLBQYAAAAABAAEAPkAAACUAwAAAAA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416560</wp:posOffset>
                      </wp:positionV>
                      <wp:extent cx="1076325" cy="0"/>
                      <wp:effectExtent l="22860" t="24765" r="24765" b="22860"/>
                      <wp:wrapNone/>
                      <wp:docPr id="61" name="Прямая со стрелко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6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1" o:spid="_x0000_s1026" type="#_x0000_t32" style="position:absolute;margin-left:38.4pt;margin-top:32.8pt;width:84.7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" strokecolor="red" strokeweight="3pt"/>
                  </w:pict>
                </mc:Fallback>
              </mc:AlternateContent>
            </w: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07E71A6" wp14:editId="1DDADF46">
                  <wp:extent cx="823379" cy="835533"/>
                  <wp:effectExtent l="0" t="0" r="0" b="0"/>
                  <wp:docPr id="3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416560</wp:posOffset>
                      </wp:positionV>
                      <wp:extent cx="0" cy="2238375"/>
                      <wp:effectExtent l="22860" t="24765" r="24765" b="22860"/>
                      <wp:wrapNone/>
                      <wp:docPr id="60" name="Прямая со стрелко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8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" o:spid="_x0000_s1026" type="#_x0000_t32" style="position:absolute;margin-left:42.75pt;margin-top:32.8pt;width:0;height:176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" strokecolor="red" strokeweight="3pt"/>
                  </w:pict>
                </mc:Fallback>
              </mc:AlternateContent>
            </w: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9CAA556" wp14:editId="0E359FB3">
                  <wp:extent cx="823379" cy="835533"/>
                  <wp:effectExtent l="0" t="0" r="0" b="0"/>
                  <wp:docPr id="4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A3C4622" wp14:editId="355B515B">
                  <wp:extent cx="823379" cy="835533"/>
                  <wp:effectExtent l="0" t="0" r="0" b="0"/>
                  <wp:docPr id="4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B4CE315" wp14:editId="1FB059FF">
                  <wp:extent cx="823379" cy="835533"/>
                  <wp:effectExtent l="0" t="0" r="0" b="0"/>
                  <wp:docPr id="4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F12" w:rsidTr="00A52F12">
        <w:trPr>
          <w:trHeight w:val="1696"/>
        </w:trPr>
        <w:tc>
          <w:tcPr>
            <w:tcW w:w="16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B795C69" wp14:editId="09DAFAA5">
                  <wp:extent cx="823379" cy="835533"/>
                  <wp:effectExtent l="0" t="0" r="0" b="0"/>
                  <wp:docPr id="4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F12" w:rsidRDefault="00A52F12" w:rsidP="00A52F12">
            <w:pPr>
              <w:pStyle w:val="TableParagraph"/>
              <w:spacing w:after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spacing w:line="30" w:lineRule="exact"/>
              <w:ind w:left="41" w:right="-29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948055" cy="18415"/>
                      <wp:effectExtent l="17145" t="9525" r="15875" b="635"/>
                      <wp:docPr id="58" name="Группа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8415"/>
                                <a:chOff x="0" y="0"/>
                                <a:chExt cx="1493" cy="29"/>
                              </a:xfrm>
                            </wpg:grpSpPr>
                            <wps:wsp>
                              <wps:cNvPr id="59" name="Line 3"/>
                              <wps:cNvCnPr/>
                              <wps:spPr bwMode="auto">
                                <a:xfrm>
                                  <a:off x="0" y="14"/>
                                  <a:ext cx="14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8" o:spid="_x0000_s1026" style="width:74.65pt;height:1.45pt;mso-position-horizontal-relative:char;mso-position-vertical-relative:line" coordsize="1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">
                      <v:line id="Line 3" o:spid="_x0000_s1027" style="position:absolute;visibility:visible;mso-wrap-style:square" from="0,14" to="149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i0CsUAAADbAAAADwAAAGRycy9kb3ducmV2LnhtbESPT2vCQBTE74LfYXmCN934r2jqKhIs&#10;FA9iVTy/Zl+T1OzbmN1q6qfvFgSPw8z8hpkvG1OKK9WusKxg0I9AEKdWF5wpOB7eelMQziNrLC2T&#10;gl9ysFy0W3OMtb3xB133PhMBwi5GBbn3VSylS3My6Pq2Ig7el60N+iDrTOoabwFuSjmMohdpsOCw&#10;kGNFSU7pef9jFFx2m9G3PI23tOX76L6+JJvxZ6JUt9OsXkF4avwz/Gi/awWTGfx/C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i0CsUAAADbAAAADwAAAAAAAAAA&#10;AAAAAAChAgAAZHJzL2Rvd25yZXYueG1sUEsFBgAAAAAEAAQA+QAAAJMDAAAAAA==&#10;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89A71AD" wp14:editId="5807EC0A">
                  <wp:extent cx="823379" cy="835533"/>
                  <wp:effectExtent l="0" t="0" r="0" b="0"/>
                  <wp:docPr id="44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2F70E94" wp14:editId="1AF72088">
                  <wp:extent cx="823379" cy="835533"/>
                  <wp:effectExtent l="0" t="0" r="0" b="0"/>
                  <wp:docPr id="4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5A7AFF1" wp14:editId="5D155C4F">
                  <wp:extent cx="823379" cy="835533"/>
                  <wp:effectExtent l="0" t="0" r="0" b="0"/>
                  <wp:docPr id="4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7831F8A" wp14:editId="1C5DA6A2">
                  <wp:extent cx="823379" cy="835533"/>
                  <wp:effectExtent l="0" t="0" r="0" b="0"/>
                  <wp:docPr id="4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52F12" w:rsidTr="00A52F12">
        <w:trPr>
          <w:trHeight w:val="1701"/>
        </w:trPr>
        <w:tc>
          <w:tcPr>
            <w:tcW w:w="16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6"/>
              <w:rPr>
                <w:i/>
                <w:sz w:val="38"/>
              </w:rPr>
            </w:pPr>
          </w:p>
          <w:p w:rsidR="00A52F12" w:rsidRDefault="00A52F12" w:rsidP="00A52F12">
            <w:pPr>
              <w:pStyle w:val="TableParagraph"/>
              <w:ind w:left="286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Старт</w:t>
            </w:r>
            <w:proofErr w:type="spellEnd"/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405765</wp:posOffset>
                      </wp:positionV>
                      <wp:extent cx="1133475" cy="19050"/>
                      <wp:effectExtent l="22860" t="24765" r="24765" b="22860"/>
                      <wp:wrapNone/>
                      <wp:docPr id="57" name="Прямая со стрелко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34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7" o:spid="_x0000_s1026" type="#_x0000_t32" style="position:absolute;margin-left:33.9pt;margin-top:31.95pt;width:89.25pt;height: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" strokecolor="red" strokeweight="3pt"/>
                  </w:pict>
                </mc:Fallback>
              </mc:AlternateContent>
            </w: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2770205" wp14:editId="3A956590">
                  <wp:extent cx="823379" cy="835532"/>
                  <wp:effectExtent l="0" t="0" r="0" b="0"/>
                  <wp:docPr id="4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06626CC" wp14:editId="39EB1FA6">
                  <wp:extent cx="823379" cy="835532"/>
                  <wp:effectExtent l="0" t="0" r="0" b="0"/>
                  <wp:docPr id="4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52F12" w:rsidRDefault="00A52F12" w:rsidP="00A52F12">
            <w:pPr>
              <w:pStyle w:val="TableParagraph"/>
              <w:spacing w:before="1"/>
              <w:rPr>
                <w:i/>
                <w:sz w:val="14"/>
              </w:rPr>
            </w:pPr>
          </w:p>
          <w:p w:rsidR="00A52F12" w:rsidRDefault="00A52F12" w:rsidP="00A52F12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C29FE59" wp14:editId="420F440B">
                  <wp:extent cx="823379" cy="835532"/>
                  <wp:effectExtent l="0" t="0" r="0" b="0"/>
                  <wp:docPr id="5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9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CC3664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lastRenderedPageBreak/>
        <w:t>Экономические ребусы</w:t>
      </w:r>
    </w:p>
    <w:p w:rsidR="00A52F12" w:rsidRPr="001E6DB0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6D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Товар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Деньги</w:t>
      </w:r>
    </w:p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E6DB0">
        <w:rPr>
          <w:rFonts w:ascii="Times New Roman" w:eastAsia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 wp14:anchorId="5EB23E2C" wp14:editId="77081890">
            <wp:extent cx="2418200" cy="1809750"/>
            <wp:effectExtent l="0" t="0" r="0" b="0"/>
            <wp:docPr id="51" name="Рисунок 51" descr="https://ds03.infourok.ru/uploads/ex/02a9/00059470-1fb19c85/3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2a9/00059470-1fb19c85/310/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  </w:t>
      </w:r>
      <w:r w:rsidRPr="001E6DB0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CA352D0" wp14:editId="70ACAAD5">
            <wp:extent cx="2419843" cy="1810979"/>
            <wp:effectExtent l="0" t="0" r="0" b="0"/>
            <wp:docPr id="52" name="Рисунок 52" descr="https://ds03.infourok.ru/uploads/ex/02a9/00059470-1fb19c85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2a9/00059470-1fb19c85/310/im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15" cy="181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12" w:rsidRPr="001E6DB0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Банкрот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Стоимость</w:t>
      </w:r>
    </w:p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E6DB0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2B22B334" wp14:editId="6D419519">
            <wp:extent cx="2430928" cy="1819275"/>
            <wp:effectExtent l="0" t="0" r="0" b="0"/>
            <wp:docPr id="53" name="Рисунок 53" descr="https://ds03.infourok.ru/uploads/ex/02a9/00059470-1fb19c85/31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3.infourok.ru/uploads/ex/02a9/00059470-1fb19c85/310/img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2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  </w:t>
      </w:r>
      <w:r w:rsidRPr="00A95DDA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801DDAA" wp14:editId="4AA186B8">
            <wp:extent cx="2418200" cy="1809750"/>
            <wp:effectExtent l="0" t="0" r="0" b="0"/>
            <wp:docPr id="54" name="Рисунок 54" descr="https://ds03.infourok.ru/uploads/ex/02a9/00059470-1fb19c85/310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s03.infourok.ru/uploads/ex/02a9/00059470-1fb19c85/310/img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12" w:rsidRPr="00A95DDA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Валюта</w:t>
      </w:r>
    </w:p>
    <w:p w:rsidR="00A52F12" w:rsidRPr="008E2CCE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5DDA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1BA1105" wp14:editId="4A2BADEE">
            <wp:extent cx="2480852" cy="1856638"/>
            <wp:effectExtent l="0" t="0" r="0" b="0"/>
            <wp:docPr id="55" name="Рисунок 55" descr="https://ds03.infourok.ru/uploads/ex/02a9/00059470-1fb19c85/31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3.infourok.ru/uploads/ex/02a9/00059470-1fb19c85/310/img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16" cy="18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A95DDA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8BC5762" wp14:editId="3C710EDD">
            <wp:extent cx="2476500" cy="1853381"/>
            <wp:effectExtent l="0" t="0" r="0" b="0"/>
            <wp:docPr id="56" name="Рисунок 56" descr="https://ds03.infourok.ru/uploads/ex/02a9/00059470-1fb19c85/31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3.infourok.ru/uploads/ex/02a9/00059470-1fb19c85/310/img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A95DDA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lastRenderedPageBreak/>
        <w:t>Экономические задачи</w:t>
      </w:r>
    </w:p>
    <w:p w:rsidR="00A52F12" w:rsidRPr="00EB3FF6" w:rsidRDefault="00A52F12" w:rsidP="00A52F12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1 киловатт-час электроэнергии стоит 4 рубля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 (708 рублей)</w:t>
      </w:r>
    </w:p>
    <w:p w:rsidR="00A52F12" w:rsidRDefault="00A52F12" w:rsidP="00A52F12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квартире, где проживает Алексей, установлен прибор учёта расхода холодной воды (счётчик). 1 сентября счётчик показывал расход 103 </w:t>
      </w:r>
      <w:proofErr w:type="spellStart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proofErr w:type="gramStart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воды, а 1 октября — 114 </w:t>
      </w:r>
      <w:proofErr w:type="spellStart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Какую сумму должен заплатить Алексей за холодную воду за сентябрь, если цена 1 </w:t>
      </w:r>
      <w:proofErr w:type="spellStart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лодной воды составляет 32 руб. 5</w:t>
      </w:r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0 коп.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 дайте в рублях. (357 рублей 50 коп.</w:t>
      </w:r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A52F12" w:rsidRPr="00EB3FF6" w:rsidRDefault="00A52F12" w:rsidP="00A52F12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F6">
        <w:rPr>
          <w:rFonts w:ascii="Times New Roman" w:eastAsia="Times New Roman" w:hAnsi="Times New Roman"/>
          <w:sz w:val="28"/>
          <w:szCs w:val="28"/>
          <w:lang w:eastAsia="ru-RU"/>
        </w:rPr>
        <w:t>Два бизнесмена поспорили: кто получит больше прибыли? В итоге Иванов выручил от продажи своих товаров 5000 рублей, а расходы его составили З000 рублей. А Сидоров наторговал на 1000 рублей меньше, но и затратил своих денег 1500 рублей. Кто выиграл спор?   (Ответ: прибыль Иванова 5000-3000=2000 рублей, прибыль Сидорова 4000-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1500=2500, Сидоров выиграл спор).</w:t>
      </w:r>
    </w:p>
    <w:p w:rsidR="00A52F12" w:rsidRDefault="00A52F12" w:rsidP="00A52F12">
      <w:pPr>
        <w:pStyle w:val="a5"/>
        <w:spacing w:after="15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EB3FF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Экономические ситуации</w:t>
      </w:r>
    </w:p>
    <w:p w:rsidR="00A52F12" w:rsidRPr="00771841" w:rsidRDefault="00A52F12" w:rsidP="00A52F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появилась тенденция к </w:t>
      </w:r>
      <w:r w:rsidRPr="00771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использованию сети интернет </w:t>
      </w:r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массового обмана граждан. Мошенники зачастую осуществляют хакерские атаки на ведущие финансовые организации государства, используя доверчивость и </w:t>
      </w:r>
      <w:proofErr w:type="spellStart"/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малоинформированность</w:t>
      </w:r>
      <w:proofErr w:type="spellEnd"/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страны. Экономика страны и личная финансовая безопасность неразрывно связаны между собой. Если каждый гражданин будет бдительным, знать и соблюдать правила защиты своих персональных данных, устанавливать специальные приложения, которые будут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защищать безопасный</w:t>
      </w:r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 в интернет, то каждый сможет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свои</w:t>
      </w:r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деньги и репутацию. </w:t>
      </w:r>
      <w:r w:rsidRPr="00FC00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Ваша задача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прочитать ситуацию и объяснить, что нужно правильно поступить,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бы не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стать мишенью финансовых мошенников.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70"/>
        <w:gridCol w:w="2843"/>
        <w:gridCol w:w="2958"/>
      </w:tblGrid>
      <w:tr w:rsidR="00A52F12" w:rsidTr="00A52F12">
        <w:trPr>
          <w:trHeight w:val="261"/>
        </w:trPr>
        <w:tc>
          <w:tcPr>
            <w:tcW w:w="4077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Ситуация</w:t>
            </w:r>
          </w:p>
        </w:tc>
        <w:tc>
          <w:tcPr>
            <w:tcW w:w="3261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Какие исходы возможны?</w:t>
            </w:r>
          </w:p>
        </w:tc>
        <w:tc>
          <w:tcPr>
            <w:tcW w:w="3313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Что делать?</w:t>
            </w:r>
          </w:p>
        </w:tc>
      </w:tr>
      <w:tr w:rsidR="00A52F12" w:rsidTr="00A52F12">
        <w:trPr>
          <w:trHeight w:val="261"/>
        </w:trPr>
        <w:tc>
          <w:tcPr>
            <w:tcW w:w="4077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В Интернете Вам пришло письмо, что Вы выиграли крупную сумму денег, и Вам надо всего лишь прислать подтверждение, что Вы – это ВЫ (фото паспорта). Вам повезло?</w:t>
            </w:r>
          </w:p>
        </w:tc>
        <w:tc>
          <w:tcPr>
            <w:tcW w:w="3261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По копии паспорта мошенники могут оформить кредит или другую финансовую сделку.</w:t>
            </w:r>
          </w:p>
        </w:tc>
        <w:tc>
          <w:tcPr>
            <w:tcW w:w="3313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Ни в коем случае не передавайте копии своих паспортов! Не реагируйте на информацию подобного типа! Уходите с «навязчивых» сайтов!</w:t>
            </w:r>
          </w:p>
        </w:tc>
      </w:tr>
      <w:tr w:rsidR="00A52F12" w:rsidTr="00A52F12">
        <w:trPr>
          <w:trHeight w:val="261"/>
        </w:trPr>
        <w:tc>
          <w:tcPr>
            <w:tcW w:w="4077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Ваша мама получила по электронной почте письмо, в котором сотрудник какого-то банка на плохом английском языке сообщает потрясающую новость: Смирнова Ирина, Ваша мама, должна получить наследство. В Африке умер ее дальний родственник, одинокий миллионер Джон Смирнов. Его адвокат стал разыскивать родственников и, после долгих поисков, нашел. В результате непродолжительной переписки «наследнице» предложили оплатить «накладные расходы» и ожидать перевода наследства на ее </w:t>
            </w:r>
            <w:proofErr w:type="spell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  <w:proofErr w:type="gram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рокомментируйте</w:t>
            </w:r>
            <w:proofErr w:type="spell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 , какое развитие ситуации возможно?</w:t>
            </w:r>
          </w:p>
        </w:tc>
        <w:tc>
          <w:tcPr>
            <w:tcW w:w="3261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Конечно, это мошенники! Вряд ли они будут отвечать на звонки и письма, если Смирнова Ирина все же решится уплатить «накладные» расходы.</w:t>
            </w:r>
          </w:p>
        </w:tc>
        <w:tc>
          <w:tcPr>
            <w:tcW w:w="3313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Игнорируйте подобные письма! Не вступайте в контакт с мошенниками! Расскажите об этом своим родителям, особенно, если они мало имеют дела с Интернетом. Надо понимать, что «по другую сторону» переписки находятся анонимы, готовые представиться кем угодно, лишь бы заработать на этом.</w:t>
            </w:r>
          </w:p>
        </w:tc>
      </w:tr>
      <w:tr w:rsidR="00A52F12" w:rsidTr="00A52F12">
        <w:trPr>
          <w:trHeight w:val="261"/>
        </w:trPr>
        <w:tc>
          <w:tcPr>
            <w:tcW w:w="4077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Вам позвонили на телефон и радостно сообщили: «Вам звонят с радиостанции «Русское Радио»! Поздравляем! Вы стали победителем нашей, совместно с Билайн, игры! Вы выиграли ноутбук! Вы готовы получить приз?» Конечно! Кто не готов? «В этом случае Вам надо купить очень быстро, в течение часа, 2карты экспресс </w:t>
            </w:r>
            <w:proofErr w:type="gram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платы Билайн номиналом 1000 рублей, позвонить по номеру*******. Мы Вас соединим с оператором, Вы сообщите номера этих карт, мы их активируем на Ваш номер телефона(это непременное условие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Билайн).И ноутбук будет Вашим! »</w:t>
            </w:r>
          </w:p>
        </w:tc>
        <w:tc>
          <w:tcPr>
            <w:tcW w:w="3261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 покупки карт и сообщения их номеров другим лицам карты будут активированы, но не на Ваш номер.</w:t>
            </w:r>
          </w:p>
        </w:tc>
        <w:tc>
          <w:tcPr>
            <w:tcW w:w="3313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Не перезванивайте! Помните, что если вы не слушаете «Русское Радио», не участвуете в их конкурсах, то и на какой-либо приз вы рассчитывать не можете. Будьте бдительны, и все будет хорошо!</w:t>
            </w:r>
          </w:p>
        </w:tc>
      </w:tr>
      <w:tr w:rsidR="00A52F12" w:rsidTr="00A52F12">
        <w:trPr>
          <w:trHeight w:val="261"/>
        </w:trPr>
        <w:tc>
          <w:tcPr>
            <w:tcW w:w="4077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Новая знакомая предложила Вам стать членом очень престижного закрытого молодежного клуба и, при этом, заработать, т.е. стать финансово независимым! В него входят избранные! Клуб очень интересный. Знакомства в нем могут пригодиться в дальнейшем: в нём состоят дети бизнесменов, известных спортсменов, актеров, политиков. Но вступить в него можно только после внесения членского взноса – 10 000 рублей. Плата, прямо скажем, символическая для такого уровня. Кроме того, если Вам понравится, и Вы «приведете» в клуб своих знакомых, то с каждого вновь прибывшего по Вашей рекомендации, Вы получите 1000 рублей. От того, кого приведут они, вы тоже получите проценты</w:t>
            </w:r>
            <w:proofErr w:type="gram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 И интересно, и выгодно! У Вас всего 10000 рублей. </w:t>
            </w:r>
            <w:proofErr w:type="spell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Выкопили</w:t>
            </w:r>
            <w:proofErr w:type="spell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 их 2 года! Попробуете преумножить капитал?</w:t>
            </w:r>
          </w:p>
        </w:tc>
        <w:tc>
          <w:tcPr>
            <w:tcW w:w="3261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Данный клуб - финансовая пирамида! Выгода от участия в ней не только сомнительна. Создание финансовой пирамиды преследуется законом!</w:t>
            </w:r>
          </w:p>
        </w:tc>
        <w:tc>
          <w:tcPr>
            <w:tcW w:w="3313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Не верьте создателям пирамиды! Их интерес – обогатиться за Ваш счет, а не преумножить Ваше состояние! В любой момент пирамида может «лопнуть», тем более, это противозаконно. Участие в финансовых пирамидах не приведет Вас к финансовой независимости!</w:t>
            </w:r>
          </w:p>
        </w:tc>
      </w:tr>
      <w:tr w:rsidR="00A52F12" w:rsidTr="00A52F12">
        <w:trPr>
          <w:trHeight w:val="261"/>
        </w:trPr>
        <w:tc>
          <w:tcPr>
            <w:tcW w:w="4077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На совершеннолетие родители подарили Вам банковскую дебетовую карту. Вдруг на телефон Вам приходит смс: «Уважаемый клиент! Ваша карта заблокирована, была попытка несанкционированного снятия денег. Для возобновления пользования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счетом сообщите по телефону******* данные по Вашей карте: № и PIN-код. В ближайшее время вопрос будет решён. Банк России</w:t>
            </w:r>
            <w:proofErr w:type="gram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3261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Если Вы сообщите эти данные, то с карты мошенники спишут деньги</w:t>
            </w:r>
          </w:p>
        </w:tc>
        <w:tc>
          <w:tcPr>
            <w:tcW w:w="3313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Будьте внимательны и недоверчивы в данном вопросе! Запомните, что никто не имеет права узнавать у вас такую личную информацию, тем более посредством телефона или почты. Даже работникам банка вы не должны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сообщать свой </w:t>
            </w:r>
            <w:proofErr w:type="spell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пин</w:t>
            </w:r>
            <w:proofErr w:type="spell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-код. И старайтесь его нигде не записывать, а хранить в памяти. Блокировать карту надо немедленно в случае её утери!</w:t>
            </w:r>
          </w:p>
        </w:tc>
      </w:tr>
      <w:tr w:rsidR="00A52F12" w:rsidTr="00A52F12">
        <w:trPr>
          <w:trHeight w:val="261"/>
        </w:trPr>
        <w:tc>
          <w:tcPr>
            <w:tcW w:w="4077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 хотели бы немного заработать, чтобы иметь свои карманные деньги. Нашли объявление в Интернете о том, что требуется наборщик текста на ПК с зарплатой – 100 рублей за страницу. Но нужно сделать взнос на тот случай, если Вы не выполните заказ в срок, и заказчик не получит результат. Согласитесь ли Вы на эти условия?</w:t>
            </w:r>
          </w:p>
        </w:tc>
        <w:tc>
          <w:tcPr>
            <w:tcW w:w="3261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Заказчик, скорее всего, исчезнет, как только получит взнос.</w:t>
            </w:r>
          </w:p>
        </w:tc>
        <w:tc>
          <w:tcPr>
            <w:tcW w:w="3313" w:type="dxa"/>
          </w:tcPr>
          <w:p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Не доверяйте тем, кто предлагает большие деньги при минимальном вложении труда</w:t>
            </w:r>
            <w:proofErr w:type="gram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 Это мошенничество. Никогда при трудоустройстве не соглашайтесь платить за </w:t>
            </w:r>
            <w:proofErr w:type="spell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чтолибо</w:t>
            </w:r>
            <w:proofErr w:type="spell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! Деньги должны платить вам, а не вы! Это непреложное правило!</w:t>
            </w:r>
          </w:p>
        </w:tc>
      </w:tr>
    </w:tbl>
    <w:p w:rsidR="00A52F12" w:rsidRDefault="00A52F12" w:rsidP="00A52F12"/>
    <w:p w:rsidR="00A52F12" w:rsidRPr="00A95DDA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FE75AB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Народная мудрость</w:t>
      </w:r>
    </w:p>
    <w:p w:rsidR="00A52F12" w:rsidRPr="00FE75AB" w:rsidRDefault="00A52F12" w:rsidP="00A5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BE1">
        <w:rPr>
          <w:rFonts w:ascii="Times New Roman" w:hAnsi="Times New Roman" w:cs="Times New Roman"/>
          <w:sz w:val="28"/>
          <w:szCs w:val="28"/>
        </w:rPr>
        <w:t xml:space="preserve">Сокровищница житейской мудрости богата поговорками, пословицами и афоризмами, которые говорят о пользе, как накопления, так и траты денег. Ваша задача </w:t>
      </w:r>
      <w:r w:rsidRPr="008F7B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концовку к пословицам и поговоркам, начало которых у вас записано на карточках 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объяснить их смысл. </w:t>
      </w:r>
    </w:p>
    <w:p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Нелегко деньги нажить, а легко прожить.</w:t>
      </w:r>
    </w:p>
    <w:p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без нужды живет, кто деньги бережет.</w:t>
      </w:r>
    </w:p>
    <w:p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деньги ума не купишь.</w:t>
      </w:r>
    </w:p>
    <w:p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Монета карман не тянет.</w:t>
      </w:r>
    </w:p>
    <w:p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 буду </w:t>
      </w:r>
      <w:r w:rsidRPr="00975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денег добуду.</w:t>
      </w:r>
    </w:p>
    <w:p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деньги друга не купить.</w:t>
      </w:r>
    </w:p>
    <w:p w:rsidR="00A52F12" w:rsidRPr="009759CE" w:rsidRDefault="00A52F12" w:rsidP="00A52F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ты бездельник - сиди без денег.</w:t>
      </w:r>
    </w:p>
    <w:p w:rsidR="00A52F12" w:rsidRPr="009759CE" w:rsidRDefault="00A52F12" w:rsidP="00A52F12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7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ги, что пух, </w:t>
      </w:r>
      <w:r w:rsidRPr="0097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дунь на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7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2F12" w:rsidRPr="009759CE" w:rsidRDefault="00A52F12" w:rsidP="00A52F12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имей сто рублей, </w:t>
      </w:r>
      <w:r w:rsidRPr="0097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имей сто друзей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2F12" w:rsidRPr="00225F0B" w:rsidRDefault="00A52F12" w:rsidP="00A52F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 богатством жить, а с человеком.</w:t>
      </w:r>
    </w:p>
    <w:p w:rsidR="00A52F12" w:rsidRPr="009759CE" w:rsidRDefault="00A52F12" w:rsidP="00A52F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F12" w:rsidRPr="00D82023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D82023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Семейный бюджет</w:t>
      </w:r>
    </w:p>
    <w:p w:rsidR="00A52F12" w:rsidRPr="00A50749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объясните,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пожалуйста, как вы понимаете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фразу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емейный</w:t>
      </w:r>
      <w:proofErr w:type="spellEnd"/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сумма всех доходов и расходов семьи за определённый период времени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точки зрения финансовой грамотности,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 включает в себя источники доходов и расходы. 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Доходы семьи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поступления денежных сре</w:t>
      </w:r>
      <w:proofErr w:type="gramStart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с</w:t>
      </w:r>
      <w:proofErr w:type="gramEnd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емью из разных источников. 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Расходы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денежных средств на товары и услуги</w:t>
      </w:r>
      <w:r w:rsidRPr="00F905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статьи расходов семейного бюджета делятся </w:t>
      </w:r>
      <w:proofErr w:type="spellStart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F905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постоянные</w:t>
      </w:r>
      <w:proofErr w:type="spellEnd"/>
      <w:r w:rsidRPr="00F90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непостоянные.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могут быть и 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непредвиденные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расходы (лекарства, штраф </w:t>
      </w:r>
      <w:proofErr w:type="spellStart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F905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их количества бюджет можно разделить на три вида: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2F12" w:rsidRPr="00102900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Сбалансированный 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расходы равны доходам, бюджет </w:t>
      </w:r>
    </w:p>
    <w:p w:rsidR="00A52F12" w:rsidRPr="00A50749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A50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ефицит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ный</w:t>
      </w:r>
      <w:proofErr w:type="gramEnd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если в семье расходов больше, чем доходов.</w:t>
      </w:r>
    </w:p>
    <w:p w:rsidR="00A52F12" w:rsidRPr="00F90528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A50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рофицит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ный</w:t>
      </w:r>
      <w:proofErr w:type="spellEnd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в семье, когда доходов больше, чем расходов. Такую семью можно назвать экономной.</w:t>
      </w:r>
    </w:p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вы видите таблицу. Сейчас я вам буду зачитывать перечень доходов или расходов, ваша задача определить к чему данный термин относится и поднять соответствующую табличку.  </w:t>
      </w:r>
    </w:p>
    <w:p w:rsidR="00A52F12" w:rsidRPr="009B4BA2" w:rsidRDefault="00A52F12" w:rsidP="00A52F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3"/>
        <w:gridCol w:w="2314"/>
        <w:gridCol w:w="2451"/>
        <w:gridCol w:w="2433"/>
      </w:tblGrid>
      <w:tr w:rsidR="00A52F12" w:rsidTr="00A52F12">
        <w:tc>
          <w:tcPr>
            <w:tcW w:w="5211" w:type="dxa"/>
            <w:gridSpan w:val="2"/>
          </w:tcPr>
          <w:p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Доход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471" w:type="dxa"/>
            <w:gridSpan w:val="2"/>
          </w:tcPr>
          <w:p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Расход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A52F12" w:rsidTr="00A52F12">
        <w:tc>
          <w:tcPr>
            <w:tcW w:w="2518" w:type="dxa"/>
          </w:tcPr>
          <w:p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Фиксированны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693" w:type="dxa"/>
          </w:tcPr>
          <w:p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Переменные</w:t>
            </w:r>
          </w:p>
        </w:tc>
        <w:tc>
          <w:tcPr>
            <w:tcW w:w="2735" w:type="dxa"/>
          </w:tcPr>
          <w:p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Постоянные</w:t>
            </w:r>
          </w:p>
        </w:tc>
        <w:tc>
          <w:tcPr>
            <w:tcW w:w="2736" w:type="dxa"/>
          </w:tcPr>
          <w:p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</w:t>
            </w:r>
            <w:r w:rsidRPr="00F905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епостоянные</w:t>
            </w:r>
          </w:p>
        </w:tc>
      </w:tr>
      <w:tr w:rsidR="00A52F12" w:rsidTr="00A52F12">
        <w:tc>
          <w:tcPr>
            <w:tcW w:w="2518" w:type="dxa"/>
          </w:tcPr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Ежемесячная 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зарплата отца</w:t>
            </w: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енсия дедушки</w:t>
            </w: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Ежемесячные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 xml:space="preserve"> проценты от банковского вклада</w:t>
            </w: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типендия дочери</w:t>
            </w:r>
          </w:p>
        </w:tc>
        <w:tc>
          <w:tcPr>
            <w:tcW w:w="2693" w:type="dxa"/>
          </w:tcPr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ремия мамы</w:t>
            </w: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ыигрыш в лотерею</w:t>
            </w: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F12" w:rsidRDefault="00A52F12" w:rsidP="00A52F1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еньги от продажи дачи</w:t>
            </w:r>
          </w:p>
          <w:p w:rsidR="00A52F12" w:rsidRDefault="00A52F12" w:rsidP="00A52F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5" w:type="dxa"/>
          </w:tcPr>
          <w:p w:rsidR="00A52F12" w:rsidRDefault="00A52F12" w:rsidP="00A52F1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плата коммунальных услуг</w:t>
            </w:r>
          </w:p>
          <w:p w:rsidR="00A52F12" w:rsidRDefault="00A52F12" w:rsidP="00A52F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родукты питания</w:t>
            </w:r>
          </w:p>
          <w:p w:rsidR="00A52F12" w:rsidRDefault="00A52F12" w:rsidP="00A52F12">
            <w:pPr>
              <w:pStyle w:val="a3"/>
              <w:rPr>
                <w:rFonts w:eastAsia="Times New Roman"/>
                <w:lang w:eastAsia="ru-RU"/>
              </w:rPr>
            </w:pPr>
            <w:r>
              <w:rPr>
                <w:sz w:val="28"/>
                <w:szCs w:val="28"/>
              </w:rPr>
              <w:t>Оплата кредита</w:t>
            </w:r>
          </w:p>
          <w:p w:rsidR="00A52F12" w:rsidRDefault="00A52F12" w:rsidP="00A52F12">
            <w:pPr>
              <w:pStyle w:val="a3"/>
              <w:rPr>
                <w:rFonts w:eastAsia="Times New Roman"/>
                <w:lang w:eastAsia="ru-RU"/>
              </w:rPr>
            </w:pPr>
          </w:p>
          <w:p w:rsidR="00A52F12" w:rsidRPr="008B7072" w:rsidRDefault="00A52F12" w:rsidP="00A52F12">
            <w:pPr>
              <w:pStyle w:val="a3"/>
              <w:rPr>
                <w:rFonts w:eastAsia="Times New Roman"/>
                <w:sz w:val="28"/>
                <w:szCs w:val="28"/>
                <w:lang w:eastAsia="ru-RU"/>
              </w:rPr>
            </w:pPr>
            <w:r w:rsidRPr="008B7072">
              <w:rPr>
                <w:sz w:val="28"/>
                <w:szCs w:val="28"/>
              </w:rPr>
              <w:t>Транспортные расходы</w:t>
            </w:r>
          </w:p>
          <w:p w:rsidR="00A52F12" w:rsidRDefault="00A52F12" w:rsidP="00A52F12">
            <w:pPr>
              <w:pStyle w:val="a3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52F12" w:rsidRPr="008B7072" w:rsidRDefault="00A52F12" w:rsidP="00A52F12">
            <w:pPr>
              <w:pStyle w:val="a3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Бытовая химия и предметы гигиены</w:t>
            </w:r>
          </w:p>
          <w:p w:rsidR="00A52F12" w:rsidRPr="008B7072" w:rsidRDefault="00A52F12" w:rsidP="00A52F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Оплата мобильной связи</w:t>
            </w:r>
          </w:p>
          <w:p w:rsidR="00A52F12" w:rsidRPr="008B7072" w:rsidRDefault="00A52F12" w:rsidP="00A52F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</w:tcPr>
          <w:p w:rsidR="00A52F12" w:rsidRDefault="00A52F12" w:rsidP="00A52F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окупка квартиры</w:t>
            </w:r>
          </w:p>
          <w:p w:rsidR="00A52F12" w:rsidRDefault="00A52F12" w:rsidP="00A52F1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алог на выигрыш в лотерею</w:t>
            </w:r>
          </w:p>
          <w:p w:rsidR="00A52F12" w:rsidRDefault="00A52F12" w:rsidP="00A52F1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окупка лекарств</w:t>
            </w:r>
          </w:p>
          <w:p w:rsidR="00A52F12" w:rsidRPr="008B7072" w:rsidRDefault="00A52F12" w:rsidP="00A52F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B7072">
              <w:rPr>
                <w:rFonts w:ascii="Times New Roman" w:hAnsi="Times New Roman" w:cs="Times New Roman"/>
                <w:sz w:val="28"/>
                <w:szCs w:val="28"/>
              </w:rPr>
              <w:t>окупка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обуви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одежды</w:t>
            </w:r>
          </w:p>
          <w:p w:rsidR="00A52F12" w:rsidRPr="008B7072" w:rsidRDefault="00A52F12" w:rsidP="00A52F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Покупка игрушек, книг</w:t>
            </w:r>
          </w:p>
          <w:p w:rsidR="00A52F12" w:rsidRDefault="00A52F12" w:rsidP="00A52F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B7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осещение 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атра, кинотеатра цирка боулинга</w:t>
            </w:r>
          </w:p>
          <w:p w:rsidR="00A52F12" w:rsidRDefault="00A52F12" w:rsidP="00A52F1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2F12" w:rsidRPr="009732E7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15C7">
        <w:rPr>
          <w:rFonts w:ascii="Times New Roman" w:hAnsi="Times New Roman" w:cs="Times New Roman"/>
          <w:sz w:val="28"/>
          <w:szCs w:val="28"/>
        </w:rPr>
        <w:lastRenderedPageBreak/>
        <w:t>Учиться ведению домашнего хозяйства надо уже сейчас. Надо учиться жить по средствам на деньги, которые сам заработал. И при этом не страдать от того, что не все покупки по карману. Уходя из дома</w:t>
      </w:r>
      <w:r>
        <w:rPr>
          <w:rFonts w:ascii="Times New Roman" w:hAnsi="Times New Roman" w:cs="Times New Roman"/>
          <w:sz w:val="28"/>
          <w:szCs w:val="28"/>
        </w:rPr>
        <w:t>, не забывайте выключить свет; т</w:t>
      </w:r>
      <w:r w:rsidRPr="000415C7">
        <w:rPr>
          <w:rFonts w:ascii="Times New Roman" w:hAnsi="Times New Roman" w:cs="Times New Roman"/>
          <w:sz w:val="28"/>
          <w:szCs w:val="28"/>
        </w:rPr>
        <w:t>ребуя новый телефон,</w:t>
      </w:r>
      <w:r>
        <w:rPr>
          <w:rFonts w:ascii="Times New Roman" w:hAnsi="Times New Roman" w:cs="Times New Roman"/>
          <w:sz w:val="28"/>
          <w:szCs w:val="28"/>
        </w:rPr>
        <w:t xml:space="preserve"> подумайте о семейном бюджете; бережно относись к своим вещам.</w:t>
      </w:r>
    </w:p>
    <w:p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8D5D4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Экономические крылатые выражения</w:t>
      </w:r>
    </w:p>
    <w:p w:rsidR="00A52F12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Вашему вниманию предложены логические задачи, изложенные в картинках. Вам надо разгадать зашифрованные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поговорки или крылатые выражения, связанные</w:t>
      </w:r>
      <w:r w:rsidRPr="00705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финансами.</w:t>
      </w:r>
    </w:p>
    <w:p w:rsidR="00A52F12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(Деньги любят счет)</w:t>
      </w:r>
    </w:p>
    <w:p w:rsidR="00A52F12" w:rsidRDefault="00A52F12" w:rsidP="00A52F12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89.25pt" o:ole="">
            <v:imagedata r:id="rId16" o:title="" croptop="16429f" cropbottom="16453f" cropright="-1148f"/>
          </v:shape>
          <o:OLEObject Type="Embed" ProgID="PowerPoint.Slide.12" ShapeID="_x0000_i1025" DrawAspect="Content" ObjectID="_1708338332" r:id="rId17"/>
        </w:object>
      </w:r>
    </w:p>
    <w:p w:rsidR="00A52F12" w:rsidRPr="005A6BB0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B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в деньгах счастье)</w:t>
      </w:r>
    </w:p>
    <w:p w:rsidR="00A52F12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>
          <v:shape id="_x0000_i1026" type="#_x0000_t75" style="width:257.25pt;height:111.75pt" o:ole="">
            <v:imagedata r:id="rId18" o:title="" croptop="16578f" cropbottom="10361f" cropright="-969f"/>
          </v:shape>
          <o:OLEObject Type="Embed" ProgID="PowerPoint.Slide.12" ShapeID="_x0000_i1026" DrawAspect="Content" ObjectID="_1708338333" r:id="rId19"/>
        </w:object>
      </w:r>
    </w:p>
    <w:p w:rsidR="00A52F12" w:rsidRPr="005A6BB0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(Деньги куры не клюют)</w:t>
      </w:r>
    </w:p>
    <w:p w:rsidR="00A52F12" w:rsidRDefault="00A52F12" w:rsidP="00A52F12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>
          <v:shape id="_x0000_i1027" type="#_x0000_t75" style="width:247.5pt;height:88.5pt" o:ole="">
            <v:imagedata r:id="rId20" o:title="" croptop="16991f" cropbottom="16721f" cropleft="-1008f"/>
          </v:shape>
          <o:OLEObject Type="Embed" ProgID="PowerPoint.Slide.12" ShapeID="_x0000_i1027" DrawAspect="Content" ObjectID="_1708338334" r:id="rId21"/>
        </w:object>
      </w:r>
    </w:p>
    <w:p w:rsidR="00A52F12" w:rsidRPr="005A6BB0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(Финансы поют романсы)</w:t>
      </w:r>
    </w:p>
    <w:p w:rsidR="00A52F12" w:rsidRDefault="00A52F12" w:rsidP="00A52F12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>
          <v:shape id="_x0000_i1028" type="#_x0000_t75" style="width:192.75pt;height:93pt" o:ole="">
            <v:imagedata r:id="rId22" o:title="" croptop="14996f" cropbottom="9719f" cropright="2087f"/>
          </v:shape>
          <o:OLEObject Type="Embed" ProgID="PowerPoint.Slide.12" ShapeID="_x0000_i1028" DrawAspect="Content" ObjectID="_1708338335" r:id="rId23"/>
        </w:object>
      </w:r>
    </w:p>
    <w:p w:rsidR="00A52F12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 (Бросать Деньги на ветер)</w:t>
      </w:r>
    </w:p>
    <w:p w:rsidR="00A52F12" w:rsidRDefault="00A52F12" w:rsidP="00A52F12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>
          <v:shape id="_x0000_i1029" type="#_x0000_t75" style="width:287.25pt;height:130.5pt" o:ole="">
            <v:imagedata r:id="rId24" o:title="" croptop="16748f" cropbottom="10194f" cropleft="1638f"/>
          </v:shape>
          <o:OLEObject Type="Embed" ProgID="PowerPoint.Slide.12" ShapeID="_x0000_i1029" DrawAspect="Content" ObjectID="_1708338336" r:id="rId25"/>
        </w:object>
      </w:r>
    </w:p>
    <w:p w:rsidR="00A52F12" w:rsidRPr="00EF402C" w:rsidRDefault="00A52F12" w:rsidP="00A52F12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вами открыли ключевую фразу нашего сегодняшнего классного часа </w:t>
      </w:r>
      <w:r w:rsidRPr="00EB42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577D0E">
        <w:rPr>
          <w:rFonts w:ascii="Times New Roman" w:hAnsi="Times New Roman" w:cs="Times New Roman"/>
          <w:bCs/>
          <w:i/>
          <w:sz w:val="28"/>
          <w:szCs w:val="28"/>
        </w:rPr>
        <w:t>«Нажить много денег - храбрость; сохранить их - мудрость, а умело расходовать - искусство»</w:t>
      </w:r>
      <w:r w:rsidRPr="00EB42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её</w:t>
      </w:r>
      <w:r w:rsidRPr="00571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понимаете?</w:t>
      </w:r>
    </w:p>
    <w:p w:rsidR="00A52F12" w:rsidRPr="00DD37D9" w:rsidRDefault="00A52F12" w:rsidP="00A52F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37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данном высказывании </w:t>
      </w:r>
      <w:r w:rsidRPr="00DD37D9">
        <w:rPr>
          <w:rFonts w:ascii="Times New Roman" w:hAnsi="Times New Roman" w:cs="Times New Roman"/>
          <w:bCs/>
          <w:i/>
          <w:sz w:val="28"/>
          <w:szCs w:val="28"/>
        </w:rPr>
        <w:t xml:space="preserve">Бертольд Авербах </w:t>
      </w:r>
      <w:r w:rsidRPr="00DD37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выражает мысль о том, что гораздо сложнее и важнее не просто заработать и накопить как можно больше денег, а суметь правильно их распределить в соответствии со своими потребностями. </w:t>
      </w:r>
    </w:p>
    <w:p w:rsidR="00A52F12" w:rsidRPr="00DD37D9" w:rsidRDefault="00A52F12" w:rsidP="00A52F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37D9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давайте подсчитаем жетоны. (Объявление победителей)</w:t>
      </w:r>
    </w:p>
    <w:p w:rsidR="00A52F12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Раньше была такая примета. Брали медный пятачок и наудачу перед ответственным моментом клали его в туфельку.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память о сегодняшней встрече и чтоб вам всегда везло в финансовых делах, я хочу вам подарить </w:t>
      </w:r>
      <w:r w:rsidR="00775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эти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сладкие монеты. </w:t>
      </w:r>
    </w:p>
    <w:p w:rsidR="00A52F12" w:rsidRDefault="00A52F12" w:rsidP="00A52F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завершении, я прошу каждого из вас подойти к доске и прикрепить свой смайлик напротив тех слов, которые вам больше всего подходят по окончанию классного часа. </w:t>
      </w:r>
    </w:p>
    <w:p w:rsidR="00A52F12" w:rsidRDefault="00A52F12" w:rsidP="00A52F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(Р</w:t>
      </w:r>
      <w:r w:rsidRPr="00C31FF8">
        <w:rPr>
          <w:rFonts w:ascii="Times New Roman" w:eastAsia="Times New Roman" w:hAnsi="Times New Roman" w:cs="Times New Roman"/>
          <w:i/>
          <w:sz w:val="28"/>
          <w:szCs w:val="28"/>
        </w:rPr>
        <w:t>ефлексия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31FF8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proofErr w:type="gramEnd"/>
    </w:p>
    <w:p w:rsidR="00A52F12" w:rsidRDefault="00A52F12" w:rsidP="00A52F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Я всё очень хорошо понял, мне было интересно.</w:t>
      </w:r>
    </w:p>
    <w:p w:rsidR="00A52F12" w:rsidRDefault="00A52F12" w:rsidP="00A52F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Мне всё понятно, но материал не всегда интересен.</w:t>
      </w:r>
    </w:p>
    <w:p w:rsidR="00A52F12" w:rsidRDefault="00A52F12" w:rsidP="00A52F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Я не всё понял, но мне было интересно.</w:t>
      </w:r>
    </w:p>
    <w:p w:rsidR="00A52F12" w:rsidRDefault="00A52F12" w:rsidP="00A52F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Спасибо за внимание, классный час окончен.</w:t>
      </w:r>
    </w:p>
    <w:p w:rsidR="00A52F12" w:rsidRDefault="00A52F12" w:rsidP="00A52F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2F12" w:rsidRDefault="00A52F12" w:rsidP="00A52F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2F12" w:rsidRDefault="00A52F12" w:rsidP="00A52F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2F12" w:rsidRPr="001611E1" w:rsidRDefault="00A52F12" w:rsidP="00A52F12">
      <w:pPr>
        <w:pStyle w:val="a3"/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000000"/>
          <w:sz w:val="21"/>
          <w:szCs w:val="21"/>
        </w:rPr>
      </w:pPr>
      <w:r w:rsidRPr="001611E1">
        <w:rPr>
          <w:b/>
          <w:color w:val="000000"/>
          <w:sz w:val="27"/>
          <w:szCs w:val="27"/>
        </w:rPr>
        <w:lastRenderedPageBreak/>
        <w:t>Информационные источники:</w:t>
      </w:r>
    </w:p>
    <w:p w:rsidR="00A52F12" w:rsidRPr="00144489" w:rsidRDefault="00A52F12" w:rsidP="00A52F12">
      <w:pPr>
        <w:pStyle w:val="a3"/>
        <w:shd w:val="clear" w:color="auto" w:fill="FFFFFF"/>
        <w:spacing w:after="0" w:line="240" w:lineRule="auto"/>
        <w:contextualSpacing/>
        <w:rPr>
          <w:color w:val="000000"/>
          <w:sz w:val="28"/>
          <w:szCs w:val="28"/>
        </w:rPr>
      </w:pPr>
      <w:r w:rsidRPr="00144489">
        <w:rPr>
          <w:color w:val="000000"/>
          <w:sz w:val="28"/>
          <w:szCs w:val="28"/>
        </w:rPr>
        <w:t>1. </w:t>
      </w:r>
      <w:hyperlink r:id="rId26" w:history="1">
        <w:r w:rsidRPr="00144489">
          <w:rPr>
            <w:rStyle w:val="aa"/>
            <w:color w:val="008DB9"/>
            <w:sz w:val="28"/>
            <w:szCs w:val="28"/>
          </w:rPr>
          <w:t>http://ekonomica.org</w:t>
        </w:r>
      </w:hyperlink>
      <w:r w:rsidRPr="00144489">
        <w:rPr>
          <w:color w:val="000000"/>
          <w:sz w:val="28"/>
          <w:szCs w:val="28"/>
        </w:rPr>
        <w:t> – сайт по основам финансовой грамотности;</w:t>
      </w:r>
      <w:r w:rsidRPr="00144489">
        <w:rPr>
          <w:color w:val="000000"/>
          <w:sz w:val="28"/>
          <w:szCs w:val="28"/>
        </w:rPr>
        <w:br/>
        <w:t>2. </w:t>
      </w:r>
      <w:hyperlink r:id="rId27" w:history="1">
        <w:r w:rsidRPr="00144489">
          <w:rPr>
            <w:rStyle w:val="aa"/>
            <w:color w:val="1DBEF1"/>
            <w:sz w:val="28"/>
            <w:szCs w:val="28"/>
          </w:rPr>
          <w:t>http://ekonomica.info</w:t>
        </w:r>
      </w:hyperlink>
      <w:r w:rsidRPr="00144489">
        <w:rPr>
          <w:color w:val="000000"/>
          <w:sz w:val="28"/>
          <w:szCs w:val="28"/>
        </w:rPr>
        <w:t> – сайт по основам финансовой грамотности с видеоматериалами;</w:t>
      </w:r>
      <w:r w:rsidRPr="00144489">
        <w:rPr>
          <w:color w:val="000000"/>
          <w:sz w:val="28"/>
          <w:szCs w:val="28"/>
        </w:rPr>
        <w:br/>
        <w:t>3. </w:t>
      </w:r>
      <w:hyperlink r:id="rId28" w:history="1">
        <w:r w:rsidRPr="00144489">
          <w:rPr>
            <w:rStyle w:val="aa"/>
            <w:color w:val="1DBEF1"/>
            <w:sz w:val="28"/>
            <w:szCs w:val="28"/>
          </w:rPr>
          <w:t>http://www.mirkin.ru</w:t>
        </w:r>
      </w:hyperlink>
      <w:r w:rsidRPr="00144489">
        <w:rPr>
          <w:color w:val="000000"/>
          <w:sz w:val="28"/>
          <w:szCs w:val="28"/>
        </w:rPr>
        <w:t> – библиотека по финансово – экономической тематике;</w:t>
      </w:r>
      <w:r w:rsidRPr="00144489">
        <w:rPr>
          <w:color w:val="000000"/>
          <w:sz w:val="28"/>
          <w:szCs w:val="28"/>
        </w:rPr>
        <w:br/>
        <w:t>4. </w:t>
      </w:r>
      <w:hyperlink r:id="rId29" w:history="1">
        <w:r w:rsidRPr="00144489">
          <w:rPr>
            <w:rStyle w:val="aa"/>
            <w:color w:val="1DBEF1"/>
            <w:sz w:val="28"/>
            <w:szCs w:val="28"/>
          </w:rPr>
          <w:t>http://www.dostatok.ru</w:t>
        </w:r>
      </w:hyperlink>
      <w:r w:rsidRPr="00144489">
        <w:rPr>
          <w:color w:val="000000"/>
          <w:sz w:val="28"/>
          <w:szCs w:val="28"/>
        </w:rPr>
        <w:t> – сайт по основам финансовой грамотности.</w:t>
      </w:r>
    </w:p>
    <w:p w:rsidR="00A52F12" w:rsidRPr="00144489" w:rsidRDefault="00A52F12" w:rsidP="00A52F12">
      <w:pPr>
        <w:pStyle w:val="a3"/>
        <w:shd w:val="clear" w:color="auto" w:fill="FFFFFF"/>
        <w:spacing w:after="0" w:line="240" w:lineRule="auto"/>
        <w:contextualSpacing/>
        <w:rPr>
          <w:color w:val="000000"/>
          <w:sz w:val="28"/>
          <w:szCs w:val="28"/>
        </w:rPr>
      </w:pPr>
      <w:r w:rsidRPr="00144489">
        <w:rPr>
          <w:color w:val="000000"/>
          <w:sz w:val="28"/>
          <w:szCs w:val="28"/>
        </w:rPr>
        <w:t xml:space="preserve">5. </w:t>
      </w:r>
      <w:r w:rsidRPr="00144489">
        <w:rPr>
          <w:rFonts w:eastAsia="Times New Roman"/>
          <w:color w:val="000000"/>
          <w:sz w:val="28"/>
          <w:szCs w:val="28"/>
          <w:lang w:eastAsia="ru-RU"/>
        </w:rPr>
        <w:t>Источник: </w:t>
      </w:r>
      <w:proofErr w:type="spellStart"/>
      <w:r w:rsidRPr="00144489">
        <w:rPr>
          <w:rFonts w:eastAsia="Times New Roman"/>
          <w:color w:val="000000"/>
          <w:sz w:val="28"/>
          <w:szCs w:val="28"/>
          <w:lang w:eastAsia="ru-RU"/>
        </w:rPr>
        <w:t>Липсиц</w:t>
      </w:r>
      <w:proofErr w:type="spellEnd"/>
      <w:r w:rsidRPr="00144489">
        <w:rPr>
          <w:rFonts w:eastAsia="Times New Roman"/>
          <w:color w:val="000000"/>
          <w:sz w:val="28"/>
          <w:szCs w:val="28"/>
          <w:lang w:eastAsia="ru-RU"/>
        </w:rPr>
        <w:t xml:space="preserve">, И. </w:t>
      </w:r>
      <w:proofErr w:type="spellStart"/>
      <w:r w:rsidRPr="00144489">
        <w:rPr>
          <w:rFonts w:eastAsia="Times New Roman"/>
          <w:color w:val="000000"/>
          <w:sz w:val="28"/>
          <w:szCs w:val="28"/>
          <w:lang w:eastAsia="ru-RU"/>
        </w:rPr>
        <w:t>В.Финансовая</w:t>
      </w:r>
      <w:proofErr w:type="spellEnd"/>
      <w:r w:rsidRPr="00144489">
        <w:rPr>
          <w:rFonts w:eastAsia="Times New Roman"/>
          <w:color w:val="000000"/>
          <w:sz w:val="28"/>
          <w:szCs w:val="28"/>
          <w:lang w:eastAsia="ru-RU"/>
        </w:rPr>
        <w:t xml:space="preserve"> грамотность: материалы для учащихся. 5–7 классы </w:t>
      </w:r>
      <w:proofErr w:type="spellStart"/>
      <w:r w:rsidRPr="00144489">
        <w:rPr>
          <w:rFonts w:eastAsia="Times New Roman"/>
          <w:color w:val="000000"/>
          <w:sz w:val="28"/>
          <w:szCs w:val="28"/>
          <w:lang w:eastAsia="ru-RU"/>
        </w:rPr>
        <w:t>общеобразоват</w:t>
      </w:r>
      <w:proofErr w:type="gramStart"/>
      <w:r w:rsidRPr="00144489">
        <w:rPr>
          <w:rFonts w:eastAsia="Times New Roman"/>
          <w:color w:val="000000"/>
          <w:sz w:val="28"/>
          <w:szCs w:val="28"/>
          <w:lang w:eastAsia="ru-RU"/>
        </w:rPr>
        <w:t>.о</w:t>
      </w:r>
      <w:proofErr w:type="gramEnd"/>
      <w:r w:rsidRPr="00144489">
        <w:rPr>
          <w:rFonts w:eastAsia="Times New Roman"/>
          <w:color w:val="000000"/>
          <w:sz w:val="28"/>
          <w:szCs w:val="28"/>
          <w:lang w:eastAsia="ru-RU"/>
        </w:rPr>
        <w:t>рг</w:t>
      </w:r>
      <w:proofErr w:type="spellEnd"/>
      <w:r w:rsidRPr="00144489">
        <w:rPr>
          <w:rFonts w:eastAsia="Times New Roman"/>
          <w:color w:val="000000"/>
          <w:sz w:val="28"/>
          <w:szCs w:val="28"/>
          <w:lang w:eastAsia="ru-RU"/>
        </w:rPr>
        <w:t xml:space="preserve">. Дополнительное образование: Серия «Учимся </w:t>
      </w:r>
      <w:proofErr w:type="spellStart"/>
      <w:r w:rsidRPr="00144489">
        <w:rPr>
          <w:rFonts w:eastAsia="Times New Roman"/>
          <w:color w:val="000000"/>
          <w:sz w:val="28"/>
          <w:szCs w:val="28"/>
          <w:lang w:eastAsia="ru-RU"/>
        </w:rPr>
        <w:t>разумномуфинансовомуповедению</w:t>
      </w:r>
      <w:proofErr w:type="spellEnd"/>
      <w:r w:rsidRPr="00144489">
        <w:rPr>
          <w:rFonts w:eastAsia="Times New Roman"/>
          <w:color w:val="000000"/>
          <w:sz w:val="28"/>
          <w:szCs w:val="28"/>
          <w:lang w:eastAsia="ru-RU"/>
        </w:rPr>
        <w:t xml:space="preserve">»/ И. В. </w:t>
      </w:r>
      <w:proofErr w:type="spellStart"/>
      <w:r w:rsidRPr="00144489">
        <w:rPr>
          <w:rFonts w:eastAsia="Times New Roman"/>
          <w:color w:val="000000"/>
          <w:sz w:val="28"/>
          <w:szCs w:val="28"/>
          <w:lang w:eastAsia="ru-RU"/>
        </w:rPr>
        <w:t>Липсиц</w:t>
      </w:r>
      <w:proofErr w:type="spellEnd"/>
      <w:r w:rsidRPr="00144489">
        <w:rPr>
          <w:rFonts w:eastAsia="Times New Roman"/>
          <w:color w:val="000000"/>
          <w:sz w:val="28"/>
          <w:szCs w:val="28"/>
          <w:lang w:eastAsia="ru-RU"/>
        </w:rPr>
        <w:t xml:space="preserve">, Е. А. Вигдорчик — М.: ВИТА-ПРЕСС, 2014. — 208 </w:t>
      </w:r>
      <w:proofErr w:type="gramStart"/>
      <w:r w:rsidRPr="00144489">
        <w:rPr>
          <w:rFonts w:eastAsia="Times New Roman"/>
          <w:color w:val="000000"/>
          <w:sz w:val="28"/>
          <w:szCs w:val="28"/>
          <w:lang w:eastAsia="ru-RU"/>
        </w:rPr>
        <w:t>с</w:t>
      </w:r>
      <w:proofErr w:type="gramEnd"/>
    </w:p>
    <w:p w:rsidR="00A52F12" w:rsidRPr="00144489" w:rsidRDefault="00A52F12" w:rsidP="00A52F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44489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hyperlink r:id="rId30" w:history="1">
        <w:r w:rsidRPr="00144489">
          <w:rPr>
            <w:rStyle w:val="aa"/>
            <w:rFonts w:ascii="Times New Roman" w:hAnsi="Times New Roman" w:cs="Times New Roman"/>
            <w:sz w:val="28"/>
            <w:szCs w:val="28"/>
          </w:rPr>
          <w:t>http://www.informio.ru/fond/3757/Metodicheskaja-razrabotka-vneklassnogo-meroprijatija-Interaktivnaja-igra-po-finansovoi-gramotnosti</w:t>
        </w:r>
      </w:hyperlink>
    </w:p>
    <w:p w:rsidR="00A52F12" w:rsidRPr="00144489" w:rsidRDefault="00A52F12" w:rsidP="00A52F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44489">
        <w:rPr>
          <w:rFonts w:ascii="Times New Roman" w:hAnsi="Times New Roman" w:cs="Times New Roman"/>
          <w:sz w:val="28"/>
          <w:szCs w:val="28"/>
        </w:rPr>
        <w:t xml:space="preserve">7. </w:t>
      </w:r>
      <w:hyperlink r:id="rId31" w:history="1">
        <w:r w:rsidRPr="00144489">
          <w:rPr>
            <w:rStyle w:val="aa"/>
            <w:rFonts w:ascii="Times New Roman" w:hAnsi="Times New Roman" w:cs="Times New Roman"/>
            <w:sz w:val="28"/>
            <w:szCs w:val="28"/>
          </w:rPr>
          <w:t>https://www.maam.ru/detskijsad/metodicheskaja-razrabotka-po-finansovoi-gramotnosti-igra-brein-ring-finansy-yeto-interesno-i-uvlekatelno.html</w:t>
        </w:r>
      </w:hyperlink>
    </w:p>
    <w:p w:rsidR="00A52F12" w:rsidRPr="00144489" w:rsidRDefault="00A52F12" w:rsidP="00A52F1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4489">
        <w:rPr>
          <w:rFonts w:ascii="Times New Roman" w:hAnsi="Times New Roman" w:cs="Times New Roman"/>
          <w:sz w:val="28"/>
          <w:szCs w:val="28"/>
        </w:rPr>
        <w:t xml:space="preserve">8. </w:t>
      </w:r>
      <w:hyperlink r:id="rId32" w:history="1">
        <w:r w:rsidRPr="00144489">
          <w:rPr>
            <w:rStyle w:val="aa"/>
            <w:rFonts w:ascii="Times New Roman" w:hAnsi="Times New Roman" w:cs="Times New Roman"/>
            <w:sz w:val="28"/>
            <w:szCs w:val="28"/>
          </w:rPr>
          <w:t>https://fmc.hse.ru/methbank</w:t>
        </w:r>
      </w:hyperlink>
    </w:p>
    <w:p w:rsidR="00A52F12" w:rsidRPr="00296E6F" w:rsidRDefault="00B24754" w:rsidP="00A52F1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A52F12" w:rsidRPr="00144489">
          <w:rPr>
            <w:rStyle w:val="aa"/>
            <w:rFonts w:ascii="Times New Roman" w:hAnsi="Times New Roman" w:cs="Times New Roman"/>
            <w:sz w:val="28"/>
            <w:szCs w:val="28"/>
          </w:rPr>
          <w:t>http://gimnaziya32.ru/publikacii_ped/Metod_sbornik_fingram_1.pdf</w:t>
        </w:r>
      </w:hyperlink>
    </w:p>
    <w:p w:rsidR="00A52F12" w:rsidRDefault="00A52F12" w:rsidP="00A52F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296E6F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34" w:history="1">
        <w:r w:rsidRPr="00B7338F">
          <w:rPr>
            <w:rStyle w:val="aa"/>
            <w:rFonts w:ascii="Times New Roman" w:hAnsi="Times New Roman" w:cs="Times New Roman"/>
            <w:sz w:val="28"/>
            <w:szCs w:val="28"/>
          </w:rPr>
          <w:t>https://nsportal.ru/blog/shkola/obshcheshkolnaya-tematika/all/2012/12/19/psikhologiya-tsveta-simvolika-tsveta-tsvet-i</w:t>
        </w:r>
      </w:hyperlink>
    </w:p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296E6F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35" w:history="1">
        <w:r w:rsidRPr="00B7338F">
          <w:rPr>
            <w:rStyle w:val="aa"/>
            <w:rFonts w:ascii="Times New Roman" w:hAnsi="Times New Roman" w:cs="Times New Roman"/>
            <w:sz w:val="28"/>
            <w:szCs w:val="28"/>
          </w:rPr>
          <w:t>https://infourok.ru/metodicheskaya-razrabotka-vneklassnogo-meropriyatiya-urok-finansovoy-gramotnosti-975864.html</w:t>
        </w:r>
      </w:hyperlink>
    </w:p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296E6F">
        <w:rPr>
          <w:rFonts w:ascii="Times New Roman" w:hAnsi="Times New Roman" w:cs="Times New Roman"/>
          <w:sz w:val="28"/>
          <w:szCs w:val="28"/>
        </w:rPr>
        <w:t>11.</w:t>
      </w:r>
      <w:hyperlink r:id="rId36" w:history="1">
        <w:r w:rsidRPr="00B7338F">
          <w:rPr>
            <w:rStyle w:val="aa"/>
            <w:rFonts w:ascii="Times New Roman" w:hAnsi="Times New Roman" w:cs="Times New Roman"/>
            <w:sz w:val="28"/>
            <w:szCs w:val="28"/>
          </w:rPr>
          <w:t>https://ru.wikipedia.org/wiki/%D0%97%D0%B0%D0%B3%D0%BB%D0%B0%D0%B2%D0%BD%D0%B0%D1%8F_%D1%81%D1%82%D1%80%D0%B0%D0%BD%D0%B8%D1%86%D0%B0</w:t>
        </w:r>
      </w:hyperlink>
    </w:p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296E6F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37" w:history="1">
        <w:r w:rsidRPr="00B7338F">
          <w:rPr>
            <w:rStyle w:val="aa"/>
            <w:rFonts w:ascii="Times New Roman" w:hAnsi="Times New Roman" w:cs="Times New Roman"/>
            <w:sz w:val="28"/>
            <w:szCs w:val="28"/>
          </w:rPr>
          <w:t>https://biznes-prost.ru/category/slovar-terminov</w:t>
        </w:r>
      </w:hyperlink>
    </w:p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A52F12" w:rsidRPr="000415C7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FE0B0E" w:rsidRDefault="00FE0B0E"/>
    <w:sectPr w:rsidR="00FE0B0E" w:rsidSect="00A52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6F1"/>
    <w:multiLevelType w:val="hybridMultilevel"/>
    <w:tmpl w:val="7CC4C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51CC9"/>
    <w:multiLevelType w:val="hybridMultilevel"/>
    <w:tmpl w:val="7422A49A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49A0407A"/>
    <w:multiLevelType w:val="multilevel"/>
    <w:tmpl w:val="936E6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EA1C56"/>
    <w:multiLevelType w:val="multilevel"/>
    <w:tmpl w:val="98102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9B1FA1"/>
    <w:multiLevelType w:val="multilevel"/>
    <w:tmpl w:val="C56C6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39623A"/>
    <w:multiLevelType w:val="multilevel"/>
    <w:tmpl w:val="364C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296619"/>
    <w:multiLevelType w:val="multilevel"/>
    <w:tmpl w:val="54B86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2EE"/>
    <w:rsid w:val="001B5B47"/>
    <w:rsid w:val="00337C89"/>
    <w:rsid w:val="00775D34"/>
    <w:rsid w:val="00A52F12"/>
    <w:rsid w:val="00B24754"/>
    <w:rsid w:val="00EF72EE"/>
    <w:rsid w:val="00FE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F12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52F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52F1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52F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2F1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A5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F12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A52F1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52F12"/>
  </w:style>
  <w:style w:type="character" w:styleId="aa">
    <w:name w:val="Hyperlink"/>
    <w:basedOn w:val="a0"/>
    <w:uiPriority w:val="99"/>
    <w:unhideWhenUsed/>
    <w:rsid w:val="00A52F12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1B5B4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F12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52F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52F1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52F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2F1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A5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F12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A52F1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52F12"/>
  </w:style>
  <w:style w:type="character" w:styleId="aa">
    <w:name w:val="Hyperlink"/>
    <w:basedOn w:val="a0"/>
    <w:uiPriority w:val="99"/>
    <w:unhideWhenUsed/>
    <w:rsid w:val="00A52F12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1B5B4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0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hyperlink" Target="http://infourok.ru/go.html?href=http%3A%2F%2Fekonomica.org%2F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3.sldx"/><Relationship Id="rId34" Type="http://schemas.openxmlformats.org/officeDocument/2006/relationships/hyperlink" Target="https://nsportal.ru/blog/shkola/obshcheshkolnaya-tematika/all/2012/12/19/psikhologiya-tsveta-simvolika-tsveta-tsvet-i" TargetMode="External"/><Relationship Id="rId7" Type="http://schemas.openxmlformats.org/officeDocument/2006/relationships/hyperlink" Target="https://ru.wikipedia.org/wiki/%D0%91%D1%8E%D0%B4%D0%B6%D0%B5%D1%82" TargetMode="External"/><Relationship Id="rId12" Type="http://schemas.openxmlformats.org/officeDocument/2006/relationships/image" Target="media/image5.jpeg"/><Relationship Id="rId17" Type="http://schemas.openxmlformats.org/officeDocument/2006/relationships/package" Target="embeddings/______Microsoft_PowerPoint1.sldx"/><Relationship Id="rId25" Type="http://schemas.openxmlformats.org/officeDocument/2006/relationships/package" Target="embeddings/______Microsoft_PowerPoint5.sldx"/><Relationship Id="rId33" Type="http://schemas.openxmlformats.org/officeDocument/2006/relationships/hyperlink" Target="http://gimnaziya32.ru/publikacii_ped/Metod_sbornik_fingram_1.pdf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hyperlink" Target="http://infourok.ru/go.html?href=http%3A%2F%2Fwww.dostatok.ru%2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1%8E%D0%B4%D0%B6%D0%B5%D1%82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emf"/><Relationship Id="rId32" Type="http://schemas.openxmlformats.org/officeDocument/2006/relationships/hyperlink" Target="https://fmc.hse.ru/methbank" TargetMode="External"/><Relationship Id="rId37" Type="http://schemas.openxmlformats.org/officeDocument/2006/relationships/hyperlink" Target="https://biznes-prost.ru/category/slovar-termino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PowerPoint4.sldx"/><Relationship Id="rId28" Type="http://schemas.openxmlformats.org/officeDocument/2006/relationships/hyperlink" Target="http://infourok.ru/go.html?href=http%3A%2F%2Fwww.mirkin.ru%2F" TargetMode="External"/><Relationship Id="rId36" Type="http://schemas.openxmlformats.org/officeDocument/2006/relationships/hyperlink" Target="https://ru.wikipedia.org/wiki/%D0%97%D0%B0%D0%B3%D0%BB%D0%B0%D0%B2%D0%BD%D0%B0%D1%8F_%D1%81%D1%82%D1%80%D0%B0%D0%BD%D0%B8%D1%86%D0%B0" TargetMode="External"/><Relationship Id="rId10" Type="http://schemas.openxmlformats.org/officeDocument/2006/relationships/image" Target="media/image3.jpeg"/><Relationship Id="rId19" Type="http://schemas.openxmlformats.org/officeDocument/2006/relationships/package" Target="embeddings/______Microsoft_PowerPoint2.sldx"/><Relationship Id="rId31" Type="http://schemas.openxmlformats.org/officeDocument/2006/relationships/hyperlink" Target="https://www.maam.ru/detskijsad/metodicheskaja-razrabotka-po-finansovoi-gramotnosti-igra-brein-ring-finansy-yeto-interesno-i-uvlekateln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emf"/><Relationship Id="rId27" Type="http://schemas.openxmlformats.org/officeDocument/2006/relationships/hyperlink" Target="http://infourok.ru/go.html?href=http%3A%2F%2Fekonomica.info%2F" TargetMode="External"/><Relationship Id="rId30" Type="http://schemas.openxmlformats.org/officeDocument/2006/relationships/hyperlink" Target="http://www.informio.ru/fond/3757/Metodicheskaja-razrabotka-vneklassnogo-meroprijatija-Interaktivnaja-igra-po-finansovoi-gramotnosti" TargetMode="External"/><Relationship Id="rId35" Type="http://schemas.openxmlformats.org/officeDocument/2006/relationships/hyperlink" Target="https://infourok.ru/metodicheskaya-razrabotka-vneklassnogo-meropriyatiya-urok-finansovoy-gramotnosti-97586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3275</Words>
  <Characters>18673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8</cp:revision>
  <dcterms:created xsi:type="dcterms:W3CDTF">2019-03-20T11:13:00Z</dcterms:created>
  <dcterms:modified xsi:type="dcterms:W3CDTF">2022-03-09T10:39:00Z</dcterms:modified>
</cp:coreProperties>
</file>