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1" w:rsidRDefault="00AC7EF1" w:rsidP="00B225FB">
      <w:pPr>
        <w:spacing w:after="0" w:line="360" w:lineRule="auto"/>
      </w:pP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>Емишевская основная школа Тутаевского муниципального района</w:t>
      </w: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                             УТВЕРЖДАЮ</w:t>
      </w: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>Протокол                                                                                                          Директор школы</w:t>
      </w: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№ 1                                                         ______________ </w:t>
      </w:r>
      <w:proofErr w:type="spellStart"/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>Л.Б.Паутова</w:t>
      </w:r>
      <w:proofErr w:type="spellEnd"/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от  29.08.2019 года                                                                          приказ № 172/01-09  </w:t>
      </w: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30.08.2019 года</w:t>
      </w: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763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 w:rsidR="00F46763" w:rsidRPr="00F46763" w:rsidRDefault="00F46763" w:rsidP="00F46763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763">
        <w:rPr>
          <w:rFonts w:ascii="Times New Roman" w:hAnsi="Times New Roman"/>
          <w:b/>
          <w:color w:val="000000"/>
          <w:sz w:val="24"/>
          <w:szCs w:val="24"/>
        </w:rPr>
        <w:t>внеурочной деятельности</w:t>
      </w:r>
    </w:p>
    <w:p w:rsidR="00F46763" w:rsidRPr="00F46763" w:rsidRDefault="00F46763" w:rsidP="00F46763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763">
        <w:rPr>
          <w:rFonts w:ascii="Times New Roman" w:hAnsi="Times New Roman"/>
          <w:b/>
          <w:color w:val="000000"/>
          <w:sz w:val="24"/>
          <w:szCs w:val="24"/>
        </w:rPr>
        <w:t>«ОСНОВЫ ФИНАНСОВОЙ ГРАМОТНОСТИ»</w:t>
      </w:r>
    </w:p>
    <w:p w:rsidR="00F46763" w:rsidRPr="00F46763" w:rsidRDefault="00F46763" w:rsidP="00F46763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763">
        <w:rPr>
          <w:rFonts w:ascii="Times New Roman" w:hAnsi="Times New Roman"/>
          <w:b/>
          <w:color w:val="000000"/>
          <w:sz w:val="24"/>
          <w:szCs w:val="24"/>
        </w:rPr>
        <w:t>Направление: социальное</w:t>
      </w:r>
    </w:p>
    <w:p w:rsidR="00F46763" w:rsidRPr="00F46763" w:rsidRDefault="00F46763" w:rsidP="00F46763">
      <w:pPr>
        <w:shd w:val="clear" w:color="auto" w:fill="FFFFFF"/>
        <w:tabs>
          <w:tab w:val="center" w:pos="4677"/>
          <w:tab w:val="left" w:pos="85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763">
        <w:rPr>
          <w:rFonts w:ascii="Times New Roman" w:hAnsi="Times New Roman"/>
          <w:b/>
          <w:color w:val="000000"/>
          <w:sz w:val="24"/>
          <w:szCs w:val="24"/>
        </w:rPr>
        <w:t>Возраст обучающихся: 13-15 лет</w:t>
      </w: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763" w:rsidRPr="00F46763" w:rsidRDefault="00F46763" w:rsidP="00F467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Default="00F46763" w:rsidP="00F467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Составитель:       </w:t>
      </w:r>
    </w:p>
    <w:p w:rsidR="00F46763" w:rsidRPr="00F46763" w:rsidRDefault="00F46763" w:rsidP="00F467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Харитонова Т.Н.</w:t>
      </w: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F46763" w:rsidRPr="00F46763" w:rsidRDefault="00F46763" w:rsidP="00F467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учитель математики</w:t>
      </w:r>
    </w:p>
    <w:p w:rsidR="00F46763" w:rsidRPr="00F46763" w:rsidRDefault="00F46763" w:rsidP="00F467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F46763" w:rsidRPr="00F46763" w:rsidRDefault="00F46763" w:rsidP="00F46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763" w:rsidRPr="00F46763" w:rsidRDefault="00F46763" w:rsidP="00F46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F3233" w:rsidRPr="00611C26" w:rsidRDefault="00F46763" w:rsidP="00611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763">
        <w:rPr>
          <w:rFonts w:ascii="Times New Roman" w:eastAsia="Times New Roman" w:hAnsi="Times New Roman"/>
          <w:sz w:val="24"/>
          <w:szCs w:val="24"/>
          <w:lang w:eastAsia="ru-RU"/>
        </w:rPr>
        <w:t>2019</w:t>
      </w:r>
    </w:p>
    <w:p w:rsidR="006F0356" w:rsidRPr="00611C26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C2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611C26">
        <w:rPr>
          <w:rFonts w:ascii="Times New Roman" w:hAnsi="Times New Roman"/>
          <w:b/>
          <w:sz w:val="24"/>
          <w:szCs w:val="24"/>
        </w:rPr>
        <w:t xml:space="preserve">. </w:t>
      </w:r>
      <w:r w:rsidR="00914723" w:rsidRPr="00611C2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Основы финанс</w:t>
      </w:r>
      <w:r w:rsidR="00F46763">
        <w:rPr>
          <w:rFonts w:ascii="Times New Roman" w:eastAsia="Times New Roman" w:hAnsi="Times New Roman"/>
          <w:sz w:val="24"/>
          <w:szCs w:val="24"/>
          <w:lang w:eastAsia="ru-RU"/>
        </w:rPr>
        <w:t>овой грамотности» для учащихся 7-8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763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proofErr w:type="gramEnd"/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F46763">
        <w:rPr>
          <w:rFonts w:ascii="Times New Roman" w:hAnsi="Times New Roman"/>
          <w:sz w:val="24"/>
          <w:szCs w:val="24"/>
        </w:rPr>
        <w:t>2</w:t>
      </w:r>
      <w:r w:rsidR="004A796E" w:rsidRPr="007C5FED">
        <w:rPr>
          <w:rFonts w:ascii="Times New Roman" w:hAnsi="Times New Roman"/>
          <w:sz w:val="24"/>
          <w:szCs w:val="24"/>
        </w:rPr>
        <w:t xml:space="preserve"> </w:t>
      </w:r>
      <w:r w:rsidR="00F46763">
        <w:rPr>
          <w:rFonts w:ascii="Times New Roman" w:hAnsi="Times New Roman"/>
          <w:sz w:val="24"/>
          <w:szCs w:val="24"/>
        </w:rPr>
        <w:t>года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CA38ED" w:rsidRPr="007C5FED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1C26" w:rsidRDefault="00611C26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1C26" w:rsidRDefault="00611C26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C5FED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Default="00F46763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Первый год обучения</w:t>
      </w:r>
    </w:p>
    <w:p w:rsidR="00F46763" w:rsidRDefault="00F46763" w:rsidP="00F467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Pr="007C5FED" w:rsidRDefault="00D32BE1" w:rsidP="00F4676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Доходы и расходы семьи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10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8D67CF" w:rsidRDefault="00D32BE1" w:rsidP="008D67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Введение.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Pr="00D32BE1">
        <w:rPr>
          <w:rFonts w:ascii="Times New Roman" w:eastAsiaTheme="minorHAnsi" w:hAnsi="Times New Roman"/>
          <w:bCs/>
          <w:color w:val="000000"/>
          <w:sz w:val="24"/>
          <w:szCs w:val="24"/>
        </w:rPr>
        <w:t>Почему так важно изучать финансовую грамотность?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A86432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 «</w:t>
      </w:r>
      <w:r w:rsidR="00162DBE" w:rsidRPr="00D32BE1">
        <w:rPr>
          <w:rFonts w:ascii="Times New Roman" w:eastAsiaTheme="minorHAnsi" w:hAnsi="Times New Roman"/>
          <w:color w:val="000000"/>
          <w:sz w:val="24"/>
          <w:szCs w:val="24"/>
        </w:rPr>
        <w:t>Деньги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D32BE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A86432" w:rsidRPr="00A86432">
        <w:rPr>
          <w:rFonts w:ascii="Times New Roman" w:eastAsiaTheme="minorHAnsi" w:hAnsi="Times New Roman"/>
          <w:color w:val="000000"/>
          <w:sz w:val="24"/>
          <w:szCs w:val="24"/>
        </w:rPr>
        <w:t>Интерактивная беседа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Драгоценные металлы. Монеты. Купюры</w:t>
      </w:r>
      <w:r w:rsidR="00A86432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Творческое задание «</w:t>
      </w:r>
      <w:r w:rsidRPr="00D701DA">
        <w:rPr>
          <w:rFonts w:ascii="Times New Roman" w:eastAsiaTheme="minorHAnsi" w:hAnsi="Times New Roman"/>
          <w:color w:val="000000"/>
          <w:sz w:val="24"/>
          <w:szCs w:val="24"/>
        </w:rPr>
        <w:t>Доходы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Работа со статистикой «Р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асходы семьи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Предметы первой необходимости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Викторина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Товары длительного пользования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Решение практических задач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Услуги. Коммунальные услуги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BE70C0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</w:t>
      </w:r>
      <w:r w:rsidR="00162DBE" w:rsidRPr="00D701DA">
        <w:rPr>
          <w:rFonts w:ascii="Times New Roman" w:eastAsiaTheme="minorHAnsi" w:hAnsi="Times New Roman"/>
          <w:color w:val="000000"/>
          <w:sz w:val="24"/>
          <w:szCs w:val="24"/>
        </w:rPr>
        <w:t>Семейный бюджет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Практическая работа «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Долги. Сбережения. Вклады</w:t>
      </w:r>
      <w:r w:rsidR="00BE70C0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D701DA" w:rsidRPr="00D701D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8D67CF" w:rsidRDefault="008D67CF" w:rsidP="008D67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162DBE" w:rsidRPr="008D67CF" w:rsidRDefault="00D32BE1" w:rsidP="008D67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Риски потери денег и имущества и как человек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может от этого защититься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6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8D67CF" w:rsidRDefault="00BE70C0" w:rsidP="008D67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Особые жизненные ситуации и как с ними справиться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Дискуссия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Экономические последствия непредвиденных событий: болезней, аварий, природных катаклизмов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Страхование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E70C0">
        <w:rPr>
          <w:rFonts w:ascii="Times New Roman" w:eastAsiaTheme="minorHAnsi" w:hAnsi="Times New Roman"/>
          <w:bCs/>
          <w:color w:val="000000"/>
          <w:sz w:val="24"/>
          <w:szCs w:val="24"/>
        </w:rPr>
        <w:t>Познавательная беседа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Страховая компания. Страховой полис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Творческая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Страхование имущества, здоровья, жизни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Принципы работы страховой компании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</w:p>
    <w:p w:rsidR="008D67CF" w:rsidRDefault="008D67CF" w:rsidP="008D67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701DA" w:rsidRPr="008D67CF" w:rsidRDefault="00D701DA" w:rsidP="008D67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Семья и государство: как они взаимодействуют (5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Мини-исследование «</w:t>
      </w:r>
      <w:r w:rsidR="00D701DA" w:rsidRPr="007C5FED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Аналитическая работа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Виды налогов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hAnsi="Times New Roman"/>
          <w:sz w:val="24"/>
          <w:szCs w:val="24"/>
        </w:rPr>
        <w:t>Социальные пособия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экономических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Социальные выплаты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 w:rsidR="00D701DA" w:rsidRPr="007C5FED">
        <w:rPr>
          <w:rFonts w:ascii="Times New Roman" w:hAnsi="Times New Roman"/>
          <w:sz w:val="24"/>
          <w:szCs w:val="24"/>
        </w:rPr>
        <w:t>Проект «Государство – это мы».</w:t>
      </w: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D701DA" w:rsidRDefault="00D701DA" w:rsidP="008D6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Финансовый бизнес: чем он может помочь семье (12 часов)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1DA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D701DA" w:rsidRPr="007C5FED">
        <w:rPr>
          <w:rFonts w:ascii="Times New Roman" w:hAnsi="Times New Roman"/>
          <w:sz w:val="24"/>
          <w:szCs w:val="24"/>
        </w:rPr>
        <w:t>Как спасти деньги от инфляции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Творческое задание «</w:t>
      </w:r>
      <w:r w:rsidR="00D701DA" w:rsidRPr="007C5FED">
        <w:rPr>
          <w:rFonts w:ascii="Times New Roman" w:hAnsi="Times New Roman"/>
          <w:sz w:val="24"/>
          <w:szCs w:val="24"/>
        </w:rPr>
        <w:t>Банковские услуги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работа «</w:t>
      </w:r>
      <w:r w:rsidR="00D701DA" w:rsidRPr="007C5FED">
        <w:rPr>
          <w:rFonts w:ascii="Times New Roman" w:hAnsi="Times New Roman"/>
          <w:sz w:val="24"/>
          <w:szCs w:val="24"/>
        </w:rPr>
        <w:t>Вклады (депозиты)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Деловая игра «</w:t>
      </w:r>
      <w:r w:rsidR="00D701DA" w:rsidRPr="007C5FED">
        <w:rPr>
          <w:rFonts w:ascii="Times New Roman" w:hAnsi="Times New Roman"/>
          <w:sz w:val="24"/>
          <w:szCs w:val="24"/>
        </w:rPr>
        <w:t>Кредит. Залог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Составление бизнес-плана «</w:t>
      </w:r>
      <w:r w:rsidR="00D701DA" w:rsidRPr="007C5FED">
        <w:rPr>
          <w:rFonts w:ascii="Times New Roman" w:hAnsi="Times New Roman"/>
          <w:sz w:val="24"/>
          <w:szCs w:val="24"/>
        </w:rPr>
        <w:t>Собственный бизнес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Возможности работы по найму и собственного бизнеса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Сюжетно-ролевая игра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Примеры бизнеса, которым занимаются подростки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Разработка бизнес-плана.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логических задач «</w:t>
      </w:r>
      <w:r w:rsidR="00D701DA" w:rsidRPr="007C5FED">
        <w:rPr>
          <w:rFonts w:ascii="Times New Roman" w:hAnsi="Times New Roman"/>
          <w:sz w:val="24"/>
          <w:szCs w:val="24"/>
        </w:rPr>
        <w:t>Валюта в современном мире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Познавательная беседа «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Валюта разных стран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Мини-проект «</w:t>
      </w:r>
      <w:r w:rsidR="00D701DA" w:rsidRPr="007C5FED">
        <w:rPr>
          <w:rFonts w:ascii="Times New Roman" w:hAnsi="Times New Roman"/>
          <w:sz w:val="24"/>
          <w:szCs w:val="24"/>
        </w:rPr>
        <w:t>Благотворительность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  <w:r w:rsidR="00D701DA" w:rsidRPr="00D7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«</w:t>
      </w:r>
      <w:r w:rsidR="00D701DA" w:rsidRPr="007C5FED">
        <w:rPr>
          <w:rFonts w:ascii="Times New Roman" w:hAnsi="Times New Roman"/>
          <w:sz w:val="24"/>
          <w:szCs w:val="24"/>
        </w:rPr>
        <w:t>Личный финансовый план</w:t>
      </w:r>
      <w:r>
        <w:rPr>
          <w:rFonts w:ascii="Times New Roman" w:hAnsi="Times New Roman"/>
          <w:sz w:val="24"/>
          <w:szCs w:val="24"/>
        </w:rPr>
        <w:t>»</w:t>
      </w:r>
      <w:r w:rsidR="00D701DA" w:rsidRPr="007C5FED">
        <w:rPr>
          <w:rFonts w:ascii="Times New Roman" w:hAnsi="Times New Roman"/>
          <w:sz w:val="24"/>
          <w:szCs w:val="24"/>
        </w:rPr>
        <w:t>.</w:t>
      </w:r>
    </w:p>
    <w:p w:rsidR="008D67CF" w:rsidRDefault="008D67CF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1DA" w:rsidRDefault="00D701DA" w:rsidP="008D6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Что такое финансовая грамотность (1 час)</w:t>
      </w:r>
    </w:p>
    <w:p w:rsidR="00D701D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Конференция</w:t>
      </w:r>
      <w:r w:rsidR="00D701DA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67CF" w:rsidRDefault="008D67CF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701DA" w:rsidRDefault="00D701DA" w:rsidP="007C5FED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Default="008D67CF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Второй год обучения</w:t>
      </w:r>
    </w:p>
    <w:p w:rsidR="00485B7F" w:rsidRPr="007C5FED" w:rsidRDefault="00485B7F" w:rsidP="00D701DA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C76110" w:rsidRDefault="008A7F3F" w:rsidP="008D67CF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Основная проблема экономики (3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Понятие и параметры выбора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Альтернативная стоимость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Сетка принятия решения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D67CF" w:rsidRPr="008A7F3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D67CF" w:rsidRPr="008D67CF" w:rsidRDefault="008A7F3F" w:rsidP="008D67CF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Без чего не может обойтись рынок (2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«Частная собственность».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Сюжетно-ролевая игра «</w:t>
      </w:r>
      <w:r w:rsidR="008A7F3F" w:rsidRPr="007C5FED">
        <w:rPr>
          <w:sz w:val="24"/>
          <w:szCs w:val="24"/>
        </w:rPr>
        <w:t>Конкуренция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Формы организации бизнеса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Единоличное владение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Деловая игра «</w:t>
      </w:r>
      <w:r w:rsidR="008A7F3F" w:rsidRPr="007C5FED">
        <w:rPr>
          <w:sz w:val="24"/>
          <w:szCs w:val="24"/>
        </w:rPr>
        <w:t>Товарищество (ТО и ТОО)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Ролевая игра «</w:t>
      </w:r>
      <w:r w:rsidR="008A7F3F" w:rsidRPr="007C5FED">
        <w:rPr>
          <w:sz w:val="24"/>
          <w:szCs w:val="24"/>
        </w:rPr>
        <w:t>Акционерное общество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Мини-проект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Знакомство с бизнес-планом (6 часов)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Мини-проект «</w:t>
      </w:r>
      <w:r w:rsidR="008A7F3F" w:rsidRPr="007C5FED">
        <w:rPr>
          <w:sz w:val="24"/>
          <w:szCs w:val="24"/>
        </w:rPr>
        <w:t>Знакомство с бизнес-планом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практических задач «</w:t>
      </w:r>
      <w:r w:rsidR="008A7F3F" w:rsidRPr="007C5FED">
        <w:rPr>
          <w:sz w:val="24"/>
          <w:szCs w:val="24"/>
        </w:rPr>
        <w:t>Организация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Составление бизнес-плана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Творческое задание «</w:t>
      </w:r>
      <w:r w:rsidR="008A7F3F" w:rsidRPr="007C5FED">
        <w:rPr>
          <w:sz w:val="24"/>
          <w:szCs w:val="24"/>
        </w:rPr>
        <w:t>Реклама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>
        <w:rPr>
          <w:sz w:val="24"/>
          <w:szCs w:val="24"/>
        </w:rPr>
        <w:t xml:space="preserve"> Ролевая игра «</w:t>
      </w:r>
      <w:r w:rsidR="008A7F3F" w:rsidRPr="007C5FED">
        <w:rPr>
          <w:sz w:val="24"/>
          <w:szCs w:val="24"/>
        </w:rPr>
        <w:t>Работа фирмы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Распродажа продукции. Подсчет прибыли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 xml:space="preserve"> Ты – потребитель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с документами «</w:t>
      </w:r>
      <w:r w:rsidR="008A7F3F" w:rsidRPr="007C5FED">
        <w:rPr>
          <w:sz w:val="24"/>
          <w:szCs w:val="24"/>
        </w:rPr>
        <w:t>Права потребителя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Правовая консультация «</w:t>
      </w:r>
      <w:r w:rsidR="008A7F3F" w:rsidRPr="007C5FED">
        <w:rPr>
          <w:sz w:val="24"/>
          <w:szCs w:val="24"/>
        </w:rPr>
        <w:t>Как и где потребитель может защитить свои права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 xml:space="preserve">Знакомство со штрих </w:t>
      </w:r>
      <w:r>
        <w:rPr>
          <w:sz w:val="24"/>
          <w:szCs w:val="24"/>
        </w:rPr>
        <w:t>–</w:t>
      </w:r>
      <w:r w:rsidR="008A7F3F" w:rsidRPr="007C5FED">
        <w:rPr>
          <w:sz w:val="24"/>
          <w:szCs w:val="24"/>
        </w:rPr>
        <w:t xml:space="preserve"> кодами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 w:rsidR="008A7F3F" w:rsidRPr="007C5FED">
        <w:rPr>
          <w:sz w:val="24"/>
          <w:szCs w:val="24"/>
        </w:rPr>
        <w:t>Конкурс на самое экономное использование ресурсов.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 xml:space="preserve"> Законы спроса и предложения (4 часа)</w:t>
      </w:r>
      <w:r w:rsidR="00485B7F">
        <w:rPr>
          <w:b/>
          <w:sz w:val="24"/>
          <w:szCs w:val="24"/>
        </w:rPr>
        <w:t>.</w:t>
      </w:r>
    </w:p>
    <w:p w:rsidR="008A7F3F" w:rsidRDefault="00774B4E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Аналитическая работа «</w:t>
      </w:r>
      <w:r w:rsidR="008A7F3F" w:rsidRPr="007C5FED">
        <w:rPr>
          <w:sz w:val="24"/>
          <w:szCs w:val="24"/>
        </w:rPr>
        <w:t>Закон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Кривая спроса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«Закон предложения».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</w:t>
      </w:r>
      <w:r w:rsidR="006D13E1">
        <w:rPr>
          <w:sz w:val="24"/>
          <w:szCs w:val="24"/>
        </w:rPr>
        <w:t>экономических задач «</w:t>
      </w:r>
      <w:r w:rsidR="008A7F3F" w:rsidRPr="007C5FED">
        <w:rPr>
          <w:sz w:val="24"/>
          <w:szCs w:val="24"/>
        </w:rPr>
        <w:t>Кривая предложения</w:t>
      </w:r>
      <w:r w:rsidR="006D13E1"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D67CF" w:rsidRDefault="008D67CF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Рыночное равновесие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Познавательная беседа «</w:t>
      </w:r>
      <w:r w:rsidR="008A7F3F" w:rsidRPr="007C5FED">
        <w:rPr>
          <w:sz w:val="24"/>
          <w:szCs w:val="24"/>
        </w:rPr>
        <w:t>Рыночное равновесие</w:t>
      </w:r>
      <w:r>
        <w:rPr>
          <w:sz w:val="24"/>
          <w:szCs w:val="24"/>
        </w:rPr>
        <w:t>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экономических задач «</w:t>
      </w:r>
      <w:r w:rsidR="008A7F3F" w:rsidRPr="007C5FED">
        <w:rPr>
          <w:sz w:val="24"/>
          <w:szCs w:val="24"/>
        </w:rPr>
        <w:t>Дефицит и избыток на рынке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Возникновение банков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беседа «</w:t>
      </w:r>
      <w:r w:rsidR="008A7F3F" w:rsidRPr="007C5FED">
        <w:rPr>
          <w:sz w:val="24"/>
          <w:szCs w:val="24"/>
        </w:rPr>
        <w:t>Банковские услуги: кредит, депозит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«</w:t>
      </w:r>
      <w:r w:rsidR="008A7F3F" w:rsidRPr="007C5FED">
        <w:rPr>
          <w:sz w:val="24"/>
          <w:szCs w:val="24"/>
        </w:rPr>
        <w:t>Заем, виды займов</w:t>
      </w:r>
      <w:r>
        <w:rPr>
          <w:sz w:val="24"/>
          <w:szCs w:val="24"/>
        </w:rPr>
        <w:t>»</w:t>
      </w:r>
      <w:r w:rsidR="008A7F3F" w:rsidRPr="007C5FED">
        <w:rPr>
          <w:sz w:val="24"/>
          <w:szCs w:val="24"/>
        </w:rPr>
        <w:t>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Потребитель финансовых услуг (2 часа)</w:t>
      </w:r>
      <w:r w:rsidR="00485B7F">
        <w:rPr>
          <w:b/>
          <w:sz w:val="24"/>
          <w:szCs w:val="24"/>
        </w:rPr>
        <w:t>.</w:t>
      </w:r>
    </w:p>
    <w:p w:rsidR="008A7F3F" w:rsidRDefault="008A7F3F" w:rsidP="007C5FED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sz w:val="24"/>
          <w:szCs w:val="24"/>
        </w:rPr>
        <w:t>Деловая игра «Работа банка».</w:t>
      </w:r>
      <w:r w:rsidRPr="008A7F3F">
        <w:rPr>
          <w:sz w:val="24"/>
          <w:szCs w:val="24"/>
        </w:rPr>
        <w:t xml:space="preserve"> </w:t>
      </w:r>
      <w:r w:rsidRPr="007C5FED">
        <w:rPr>
          <w:sz w:val="24"/>
          <w:szCs w:val="24"/>
        </w:rPr>
        <w:t>Деловая игра «Я хочу взять кредит».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Профессии банковской сферы (2 часа)</w:t>
      </w:r>
      <w:r w:rsidR="00485B7F">
        <w:rPr>
          <w:b/>
          <w:sz w:val="24"/>
          <w:szCs w:val="24"/>
        </w:rPr>
        <w:t>.</w:t>
      </w:r>
    </w:p>
    <w:p w:rsidR="008A7F3F" w:rsidRDefault="006D13E1" w:rsidP="007C5FED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Сюжетно-ролевая игра «</w:t>
      </w:r>
      <w:r w:rsidR="008A7F3F" w:rsidRPr="007C5FED">
        <w:rPr>
          <w:sz w:val="24"/>
          <w:szCs w:val="24"/>
        </w:rPr>
        <w:t>Знакомство с профессиями банковской сферы</w:t>
      </w:r>
      <w:r>
        <w:rPr>
          <w:sz w:val="24"/>
          <w:szCs w:val="24"/>
        </w:rPr>
        <w:t>».</w:t>
      </w:r>
      <w:r w:rsidR="008A7F3F" w:rsidRPr="008A7F3F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Дискуссия «</w:t>
      </w:r>
      <w:r w:rsidR="008A7F3F" w:rsidRPr="007C5FED">
        <w:rPr>
          <w:sz w:val="24"/>
          <w:szCs w:val="24"/>
        </w:rPr>
        <w:t>Значение работы банков для потребителей</w:t>
      </w:r>
      <w:r>
        <w:rPr>
          <w:sz w:val="24"/>
          <w:szCs w:val="24"/>
        </w:rPr>
        <w:t>»</w:t>
      </w:r>
      <w:r w:rsidR="00485B7F">
        <w:rPr>
          <w:sz w:val="24"/>
          <w:szCs w:val="24"/>
        </w:rPr>
        <w:t>.</w:t>
      </w:r>
    </w:p>
    <w:p w:rsidR="008D67CF" w:rsidRDefault="008D67CF" w:rsidP="007C5FED">
      <w:pPr>
        <w:pStyle w:val="aa"/>
        <w:spacing w:line="276" w:lineRule="auto"/>
        <w:jc w:val="both"/>
        <w:rPr>
          <w:sz w:val="24"/>
          <w:szCs w:val="24"/>
        </w:rPr>
      </w:pPr>
    </w:p>
    <w:p w:rsidR="008A7F3F" w:rsidRDefault="008A7F3F" w:rsidP="008D67CF">
      <w:pPr>
        <w:pStyle w:val="aa"/>
        <w:spacing w:line="276" w:lineRule="auto"/>
        <w:jc w:val="both"/>
        <w:rPr>
          <w:sz w:val="24"/>
          <w:szCs w:val="24"/>
        </w:rPr>
      </w:pPr>
      <w:r w:rsidRPr="007C5FED">
        <w:rPr>
          <w:b/>
          <w:sz w:val="24"/>
          <w:szCs w:val="24"/>
        </w:rPr>
        <w:t>Проектная деятельность (3 часа)</w:t>
      </w:r>
      <w:r w:rsidR="00485B7F">
        <w:rPr>
          <w:b/>
          <w:sz w:val="24"/>
          <w:szCs w:val="24"/>
        </w:rPr>
        <w:t>.</w:t>
      </w:r>
    </w:p>
    <w:p w:rsidR="00CB2A6A" w:rsidRPr="008D67CF" w:rsidRDefault="008A7F3F" w:rsidP="008D67C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74B4E">
        <w:rPr>
          <w:rFonts w:ascii="Times New Roman" w:hAnsi="Times New Roman"/>
          <w:sz w:val="24"/>
          <w:szCs w:val="24"/>
        </w:rPr>
        <w:t>Деловая игра</w:t>
      </w:r>
      <w:r w:rsidR="00485B7F" w:rsidRPr="00774B4E">
        <w:rPr>
          <w:rFonts w:ascii="Times New Roman" w:hAnsi="Times New Roman"/>
          <w:sz w:val="24"/>
          <w:szCs w:val="24"/>
        </w:rPr>
        <w:t>.</w:t>
      </w:r>
      <w:r w:rsidR="00485B7F">
        <w:rPr>
          <w:sz w:val="24"/>
          <w:szCs w:val="24"/>
        </w:rPr>
        <w:t xml:space="preserve"> </w:t>
      </w:r>
      <w:r w:rsidR="00774B4E">
        <w:rPr>
          <w:rFonts w:ascii="Times New Roman" w:eastAsiaTheme="minorHAnsi" w:hAnsi="Times New Roman"/>
          <w:sz w:val="24"/>
          <w:szCs w:val="24"/>
        </w:rPr>
        <w:t>Конференция</w:t>
      </w:r>
      <w:r w:rsidR="00774B4E" w:rsidRPr="007C5FED">
        <w:rPr>
          <w:rFonts w:ascii="Times New Roman" w:eastAsiaTheme="minorHAnsi" w:hAnsi="Times New Roman"/>
          <w:sz w:val="24"/>
          <w:szCs w:val="24"/>
        </w:rPr>
        <w:t xml:space="preserve"> по курсу «Финансовая грамотность».</w:t>
      </w:r>
    </w:p>
    <w:p w:rsidR="002540CC" w:rsidRPr="007C5FED" w:rsidRDefault="002540CC" w:rsidP="008D67CF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lastRenderedPageBreak/>
        <w:t>IV</w:t>
      </w:r>
      <w:r w:rsidRPr="007C5FED">
        <w:rPr>
          <w:b/>
          <w:sz w:val="24"/>
          <w:szCs w:val="24"/>
        </w:rPr>
        <w:t>. Тематическое планирование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2540CC" w:rsidRPr="007C5FED" w:rsidRDefault="008D67CF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год обучения </w:t>
      </w:r>
      <w:r w:rsidR="002540CC" w:rsidRPr="007C5FED">
        <w:rPr>
          <w:b/>
          <w:sz w:val="24"/>
          <w:szCs w:val="24"/>
        </w:rPr>
        <w:t xml:space="preserve"> (34 часа)</w:t>
      </w:r>
    </w:p>
    <w:p w:rsidR="00C412A2" w:rsidRPr="007C5FED" w:rsidRDefault="00C412A2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C412A2">
        <w:tc>
          <w:tcPr>
            <w:tcW w:w="959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D54DCD" w:rsidRPr="007C5FED">
              <w:rPr>
                <w:b/>
                <w:sz w:val="24"/>
                <w:szCs w:val="24"/>
              </w:rPr>
              <w:t>Доходы и расходы семьи</w:t>
            </w:r>
            <w:r w:rsidRPr="007C5FED">
              <w:rPr>
                <w:b/>
                <w:sz w:val="24"/>
                <w:szCs w:val="24"/>
              </w:rPr>
              <w:t xml:space="preserve"> (</w:t>
            </w:r>
            <w:r w:rsidR="00D54DCD" w:rsidRPr="007C5FED">
              <w:rPr>
                <w:b/>
                <w:sz w:val="24"/>
                <w:szCs w:val="24"/>
              </w:rPr>
              <w:t>10 часов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D54DC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 w:rsidR="00170E30"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 w:rsidR="00170E30">
              <w:rPr>
                <w:sz w:val="24"/>
                <w:szCs w:val="24"/>
              </w:rPr>
              <w:t>»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="00225CF8"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беседа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Драгоценные металлы. Монеты. Купюры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="009D0C02"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="009D0C02" w:rsidRPr="007C5FED">
              <w:rPr>
                <w:rFonts w:eastAsiaTheme="minorHAnsi"/>
                <w:sz w:val="24"/>
                <w:szCs w:val="24"/>
              </w:rPr>
              <w:t>Услуги</w:t>
            </w:r>
            <w:r w:rsidR="001E219E">
              <w:rPr>
                <w:rFonts w:eastAsiaTheme="minorHAnsi"/>
                <w:sz w:val="24"/>
                <w:szCs w:val="24"/>
              </w:rPr>
              <w:t>.</w:t>
            </w:r>
            <w:r w:rsidR="009D0C02"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9D0C02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9D0C02" w:rsidRPr="007C5FED" w:rsidTr="00C412A2">
        <w:tc>
          <w:tcPr>
            <w:tcW w:w="959" w:type="dxa"/>
          </w:tcPr>
          <w:p w:rsidR="009D0C02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9D0C02" w:rsidRPr="007C5FED" w:rsidRDefault="00170E30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9D0C02"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="009D0C02" w:rsidRPr="007C5FED">
              <w:rPr>
                <w:sz w:val="24"/>
                <w:szCs w:val="24"/>
              </w:rPr>
              <w:t>.</w:t>
            </w:r>
          </w:p>
        </w:tc>
      </w:tr>
      <w:tr w:rsidR="00D54DCD" w:rsidRPr="007C5FED" w:rsidTr="00C412A2">
        <w:tc>
          <w:tcPr>
            <w:tcW w:w="959" w:type="dxa"/>
          </w:tcPr>
          <w:p w:rsidR="00D54DCD" w:rsidRPr="007C5FED" w:rsidRDefault="009D0C0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25CF8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D54DCD" w:rsidRPr="007C5FED" w:rsidRDefault="00170E3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Долги. Сбережения. Вклады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D0C02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25CF8" w:rsidRPr="007C5FED" w:rsidRDefault="002540CC" w:rsidP="00200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  <w:p w:rsidR="002540CC" w:rsidRPr="007C5FED" w:rsidRDefault="00225CF8" w:rsidP="00200C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225CF8"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Дискуссия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2540CC" w:rsidRPr="007C5FED" w:rsidRDefault="00170E30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="00225CF8"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Познавательная беседа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Страховая компания. Страховой полис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7963EA" w:rsidRPr="007C5FED" w:rsidRDefault="00170E30" w:rsidP="007C5FED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Творческая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225CF8" w:rsidRPr="007C5FED" w:rsidRDefault="003C5FBC" w:rsidP="007C5F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Практическая работа «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Принципы работы страховой компании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963EA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государство: как они взаимодействуют</w:t>
            </w:r>
            <w:r w:rsidR="00C412A2"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12A2" w:rsidRPr="007C5F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="00225CF8"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="007963EA"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963EA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225CF8"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7963EA" w:rsidRPr="007C5FED" w:rsidTr="00C412A2">
        <w:tc>
          <w:tcPr>
            <w:tcW w:w="959" w:type="dxa"/>
          </w:tcPr>
          <w:p w:rsidR="007963EA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7963EA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7963EA"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="007963EA" w:rsidRPr="007C5FED">
              <w:rPr>
                <w:sz w:val="24"/>
                <w:szCs w:val="24"/>
              </w:rPr>
              <w:t>.</w:t>
            </w:r>
          </w:p>
        </w:tc>
      </w:tr>
      <w:tr w:rsidR="00225CF8" w:rsidRPr="007C5FED" w:rsidTr="00C412A2">
        <w:tc>
          <w:tcPr>
            <w:tcW w:w="959" w:type="dxa"/>
          </w:tcPr>
          <w:p w:rsidR="00225CF8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225CF8" w:rsidRPr="007C5FED" w:rsidRDefault="004B5D70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Государство – это мы</w:t>
            </w:r>
            <w:r w:rsidRPr="007C5FED">
              <w:rPr>
                <w:rFonts w:ascii="Times New Roman" w:hAnsi="Times New Roman"/>
                <w:sz w:val="24"/>
                <w:szCs w:val="24"/>
              </w:rPr>
              <w:t>»</w:t>
            </w:r>
            <w:r w:rsidR="00225CF8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3C5F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Финансовый бизнес: чем он может помочь семье (12 часов)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3C5FBC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225CF8"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6032E5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225CF8"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="00225CF8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7A578D"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C412A2" w:rsidRPr="007C5FED">
              <w:rPr>
                <w:sz w:val="24"/>
                <w:szCs w:val="24"/>
              </w:rPr>
              <w:t>К</w:t>
            </w:r>
            <w:r w:rsidR="007A578D" w:rsidRPr="007C5FED">
              <w:rPr>
                <w:sz w:val="24"/>
                <w:szCs w:val="24"/>
              </w:rPr>
              <w:t>редит</w:t>
            </w:r>
            <w:r w:rsidR="00C412A2" w:rsidRPr="007C5FED">
              <w:rPr>
                <w:sz w:val="24"/>
                <w:szCs w:val="24"/>
              </w:rPr>
              <w:t>. Залог</w:t>
            </w:r>
            <w:r>
              <w:rPr>
                <w:sz w:val="24"/>
                <w:szCs w:val="24"/>
              </w:rPr>
              <w:t>»</w:t>
            </w:r>
            <w:r w:rsidR="00C412A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="007A578D"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Ролевая игра «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7A578D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7A578D"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31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="007A578D"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7A578D"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 «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A578D" w:rsidRPr="007C5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="007A578D"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="007A578D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9909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225CF8" w:rsidRPr="007C5FED">
              <w:rPr>
                <w:rFonts w:ascii="Times New Roman" w:hAnsi="Times New Roman"/>
                <w:b/>
                <w:sz w:val="24"/>
                <w:szCs w:val="24"/>
              </w:rPr>
              <w:t>Что такое финансовая грамотность (1 час)</w:t>
            </w:r>
          </w:p>
        </w:tc>
      </w:tr>
      <w:tr w:rsidR="002540CC" w:rsidRPr="007C5FED" w:rsidTr="00C412A2">
        <w:tc>
          <w:tcPr>
            <w:tcW w:w="959" w:type="dxa"/>
          </w:tcPr>
          <w:p w:rsidR="002540CC" w:rsidRPr="007C5FED" w:rsidRDefault="007963E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</w:t>
            </w:r>
            <w:r w:rsidR="002540CC"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540CC" w:rsidRPr="007C5FED" w:rsidRDefault="00990927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="007A578D"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687789" w:rsidRDefault="00687789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2540CC" w:rsidRPr="007C5FED" w:rsidRDefault="008D67CF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Второй год </w:t>
      </w:r>
      <w:proofErr w:type="spellStart"/>
      <w:r>
        <w:rPr>
          <w:b/>
          <w:sz w:val="24"/>
          <w:szCs w:val="24"/>
        </w:rPr>
        <w:t>обученния</w:t>
      </w:r>
      <w:proofErr w:type="spellEnd"/>
      <w:r w:rsidR="002540CC" w:rsidRPr="007C5FED">
        <w:rPr>
          <w:b/>
          <w:sz w:val="24"/>
          <w:szCs w:val="24"/>
        </w:rPr>
        <w:t xml:space="preserve"> (34 часа)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540CC" w:rsidRPr="007C5FED" w:rsidTr="00B63FAA">
        <w:tc>
          <w:tcPr>
            <w:tcW w:w="959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E11732" w:rsidRPr="007C5FED">
              <w:rPr>
                <w:b/>
                <w:sz w:val="24"/>
                <w:szCs w:val="24"/>
              </w:rPr>
              <w:t xml:space="preserve">Основная проблема экономики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E11732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E11732"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E11732"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E11732" w:rsidRPr="007C5FED" w:rsidTr="00B63FAA">
        <w:tc>
          <w:tcPr>
            <w:tcW w:w="959" w:type="dxa"/>
          </w:tcPr>
          <w:p w:rsidR="00E11732" w:rsidRPr="007C5FED" w:rsidRDefault="00E1173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E11732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E11732"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="00E11732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</w:t>
            </w:r>
            <w:r w:rsidR="00E11732" w:rsidRPr="007C5FED">
              <w:rPr>
                <w:b/>
                <w:sz w:val="24"/>
                <w:szCs w:val="24"/>
              </w:rPr>
              <w:t xml:space="preserve">Без чего не может обойтись рынок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0F3984"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3. </w:t>
            </w:r>
            <w:r w:rsidR="000F3984" w:rsidRPr="007C5FED">
              <w:rPr>
                <w:b/>
                <w:sz w:val="24"/>
                <w:szCs w:val="24"/>
              </w:rPr>
              <w:t xml:space="preserve">Формы организации бизнеса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0F3984"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0F3984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</w:t>
            </w:r>
            <w:r w:rsidR="000F3984" w:rsidRPr="007C5FED">
              <w:rPr>
                <w:b/>
                <w:sz w:val="24"/>
                <w:szCs w:val="24"/>
              </w:rPr>
              <w:t xml:space="preserve">Знакомство с бизнес-планом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6</w:t>
            </w:r>
            <w:r w:rsidRPr="007C5FE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="000F3984"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="000F3984"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3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="000F3984"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="000F3984"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0F3984" w:rsidRPr="007C5FED">
              <w:rPr>
                <w:b/>
                <w:sz w:val="24"/>
                <w:szCs w:val="24"/>
              </w:rPr>
              <w:t>5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r w:rsidR="000F3984" w:rsidRPr="007C5FED">
              <w:rPr>
                <w:b/>
                <w:sz w:val="24"/>
                <w:szCs w:val="24"/>
              </w:rPr>
              <w:t xml:space="preserve">Ты – потребитель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="000F3984"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="000F3984"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="000F3984"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</w:t>
            </w:r>
            <w:r w:rsidR="000F3984" w:rsidRPr="007C5FED">
              <w:rPr>
                <w:b/>
                <w:sz w:val="24"/>
                <w:szCs w:val="24"/>
              </w:rPr>
              <w:t xml:space="preserve">Законы спроса и предложения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0F3984" w:rsidRPr="007C5FED">
              <w:rPr>
                <w:b/>
                <w:sz w:val="24"/>
                <w:szCs w:val="24"/>
              </w:rPr>
              <w:t>4</w:t>
            </w:r>
            <w:r w:rsidRPr="007C5FED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="000F3984"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2540CC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0F3984"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0F3984" w:rsidRPr="007C5FED" w:rsidRDefault="009D4003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E11732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</w:t>
            </w:r>
            <w:r w:rsidR="000F3984" w:rsidRPr="007C5FED">
              <w:rPr>
                <w:b/>
                <w:sz w:val="24"/>
                <w:szCs w:val="24"/>
              </w:rPr>
              <w:t xml:space="preserve"> Рыночное равновесие</w:t>
            </w:r>
            <w:r w:rsidR="002540CC" w:rsidRPr="007C5FED">
              <w:rPr>
                <w:b/>
                <w:sz w:val="24"/>
                <w:szCs w:val="24"/>
              </w:rPr>
              <w:t xml:space="preserve"> (</w:t>
            </w:r>
            <w:r w:rsidR="000F3984" w:rsidRPr="007C5FED">
              <w:rPr>
                <w:b/>
                <w:sz w:val="24"/>
                <w:szCs w:val="24"/>
              </w:rPr>
              <w:t>2</w:t>
            </w:r>
            <w:r w:rsidR="002540CC" w:rsidRPr="007C5FED">
              <w:rPr>
                <w:b/>
                <w:sz w:val="24"/>
                <w:szCs w:val="24"/>
              </w:rPr>
              <w:t xml:space="preserve"> час</w:t>
            </w:r>
            <w:r w:rsidR="000F3984" w:rsidRPr="007C5FED">
              <w:rPr>
                <w:b/>
                <w:sz w:val="24"/>
                <w:szCs w:val="24"/>
              </w:rPr>
              <w:t>а</w:t>
            </w:r>
            <w:r w:rsidR="002540CC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="000F3984"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0F3984" w:rsidRPr="007C5FED" w:rsidTr="00B63FAA">
        <w:tc>
          <w:tcPr>
            <w:tcW w:w="959" w:type="dxa"/>
          </w:tcPr>
          <w:p w:rsidR="000F3984" w:rsidRPr="007C5FED" w:rsidRDefault="000F398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0F3984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="000F3984"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="000F3984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</w:t>
            </w:r>
            <w:r w:rsidR="000F3984" w:rsidRPr="007C5FED">
              <w:rPr>
                <w:b/>
                <w:sz w:val="24"/>
                <w:szCs w:val="24"/>
              </w:rPr>
              <w:t xml:space="preserve">Возникновение банков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="00B63FAA"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27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8A7624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="00B63FAA"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="00B63FAA" w:rsidRPr="007C5FED">
              <w:rPr>
                <w:sz w:val="24"/>
                <w:szCs w:val="24"/>
              </w:rPr>
              <w:t>.</w:t>
            </w:r>
          </w:p>
        </w:tc>
      </w:tr>
      <w:tr w:rsidR="002540CC" w:rsidRPr="007C5FED" w:rsidTr="00B63FAA">
        <w:tc>
          <w:tcPr>
            <w:tcW w:w="9571" w:type="dxa"/>
            <w:gridSpan w:val="2"/>
          </w:tcPr>
          <w:p w:rsidR="002540CC" w:rsidRPr="007C5FED" w:rsidRDefault="002540CC" w:rsidP="001936F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9. </w:t>
            </w:r>
            <w:r w:rsidR="00B63FAA" w:rsidRPr="007C5FED">
              <w:rPr>
                <w:b/>
                <w:sz w:val="24"/>
                <w:szCs w:val="24"/>
              </w:rPr>
              <w:t xml:space="preserve">Потребитель финансовых услуг </w:t>
            </w:r>
            <w:r w:rsidRPr="007C5FED">
              <w:rPr>
                <w:b/>
                <w:sz w:val="24"/>
                <w:szCs w:val="24"/>
              </w:rPr>
              <w:t>(2 часа)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2540CC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</w:tc>
      </w:tr>
      <w:tr w:rsidR="002540CC" w:rsidRPr="007C5FED" w:rsidTr="00B63FAA">
        <w:tc>
          <w:tcPr>
            <w:tcW w:w="959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</w:t>
            </w:r>
            <w:r w:rsidR="002540CC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540CC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B63FAA" w:rsidRPr="007C5FED" w:rsidRDefault="001936FB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="00B63FAA"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B63FAA" w:rsidRPr="007C5FED" w:rsidRDefault="00774B4E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B63FAA"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</w:t>
            </w:r>
            <w:r w:rsidR="001936FB">
              <w:rPr>
                <w:sz w:val="24"/>
                <w:szCs w:val="24"/>
              </w:rPr>
              <w:t>.</w:t>
            </w:r>
          </w:p>
        </w:tc>
      </w:tr>
      <w:tr w:rsidR="00B63FAA" w:rsidRPr="007C5FED" w:rsidTr="00B63FAA">
        <w:tc>
          <w:tcPr>
            <w:tcW w:w="9571" w:type="dxa"/>
            <w:gridSpan w:val="2"/>
          </w:tcPr>
          <w:p w:rsidR="00B63FAA" w:rsidRPr="007C5FED" w:rsidRDefault="00B63FAA" w:rsidP="001936F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B63FAA" w:rsidRPr="007C5FED" w:rsidRDefault="00B63FAA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</w:p>
        </w:tc>
      </w:tr>
      <w:tr w:rsidR="00B63FAA" w:rsidRPr="007C5FED" w:rsidTr="00B63FAA">
        <w:tc>
          <w:tcPr>
            <w:tcW w:w="959" w:type="dxa"/>
          </w:tcPr>
          <w:p w:rsidR="00B63FAA" w:rsidRPr="007C5FED" w:rsidRDefault="008A7624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="00B63FAA"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B63FAA" w:rsidRPr="007C5FED" w:rsidRDefault="008A7624" w:rsidP="008A7624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8D67CF" w:rsidRDefault="008D67CF" w:rsidP="001936FB">
      <w:pPr>
        <w:pStyle w:val="aa"/>
        <w:spacing w:line="276" w:lineRule="auto"/>
        <w:jc w:val="center"/>
        <w:rPr>
          <w:b/>
          <w:sz w:val="24"/>
          <w:szCs w:val="24"/>
        </w:rPr>
      </w:pPr>
    </w:p>
    <w:sectPr w:rsidR="008D67CF" w:rsidSect="007F323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D3" w:rsidRDefault="007B4FD3" w:rsidP="00062C1A">
      <w:pPr>
        <w:spacing w:after="0" w:line="240" w:lineRule="auto"/>
      </w:pPr>
      <w:r>
        <w:separator/>
      </w:r>
    </w:p>
  </w:endnote>
  <w:endnote w:type="continuationSeparator" w:id="0">
    <w:p w:rsidR="007B4FD3" w:rsidRDefault="007B4FD3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46763" w:rsidRPr="00B225FB" w:rsidRDefault="00F46763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611C26">
          <w:rPr>
            <w:rFonts w:ascii="Times New Roman" w:hAnsi="Times New Roman"/>
            <w:noProof/>
          </w:rPr>
          <w:t>4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D3" w:rsidRDefault="007B4FD3" w:rsidP="00062C1A">
      <w:pPr>
        <w:spacing w:after="0" w:line="240" w:lineRule="auto"/>
      </w:pPr>
      <w:r>
        <w:separator/>
      </w:r>
    </w:p>
  </w:footnote>
  <w:footnote w:type="continuationSeparator" w:id="0">
    <w:p w:rsidR="007B4FD3" w:rsidRDefault="007B4FD3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C7AA8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11C26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4FD3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D67CF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AF783C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C70E5"/>
    <w:rsid w:val="00BD54BF"/>
    <w:rsid w:val="00BE70C0"/>
    <w:rsid w:val="00C13C65"/>
    <w:rsid w:val="00C247B0"/>
    <w:rsid w:val="00C35C27"/>
    <w:rsid w:val="00C412A2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F26C44"/>
    <w:rsid w:val="00F34B30"/>
    <w:rsid w:val="00F36FD9"/>
    <w:rsid w:val="00F37CCA"/>
    <w:rsid w:val="00F46763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8078-40A4-4EAE-AD04-E0970C7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2019-09-17T04:15:00Z</cp:lastPrinted>
  <dcterms:created xsi:type="dcterms:W3CDTF">2017-09-04T05:29:00Z</dcterms:created>
  <dcterms:modified xsi:type="dcterms:W3CDTF">2019-09-17T04:17:00Z</dcterms:modified>
</cp:coreProperties>
</file>