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09" w:rsidRDefault="00743CDC" w:rsidP="00066F25">
      <w:pPr>
        <w:jc w:val="center"/>
        <w:rPr>
          <w:b/>
        </w:rPr>
      </w:pPr>
      <w:r w:rsidRPr="00CD6A09">
        <w:rPr>
          <w:b/>
        </w:rPr>
        <w:t>План работы</w:t>
      </w:r>
    </w:p>
    <w:p w:rsidR="00743CDC" w:rsidRPr="00CD6A09" w:rsidRDefault="00743CDC" w:rsidP="00066F25">
      <w:pPr>
        <w:jc w:val="center"/>
        <w:rPr>
          <w:b/>
        </w:rPr>
      </w:pPr>
      <w:r w:rsidRPr="00CD6A09">
        <w:rPr>
          <w:b/>
        </w:rPr>
        <w:t xml:space="preserve">Управляющего совета МОУ  </w:t>
      </w:r>
      <w:proofErr w:type="spellStart"/>
      <w:r w:rsidRPr="00CD6A09">
        <w:rPr>
          <w:b/>
        </w:rPr>
        <w:t>Емишевская</w:t>
      </w:r>
      <w:proofErr w:type="spellEnd"/>
      <w:r w:rsidRPr="00CD6A09">
        <w:rPr>
          <w:b/>
        </w:rPr>
        <w:t xml:space="preserve"> ОШ</w:t>
      </w:r>
    </w:p>
    <w:p w:rsidR="00743CDC" w:rsidRPr="00CD6A09" w:rsidRDefault="0070498E" w:rsidP="00066F25">
      <w:pPr>
        <w:jc w:val="center"/>
        <w:rPr>
          <w:b/>
        </w:rPr>
      </w:pPr>
      <w:r>
        <w:rPr>
          <w:b/>
        </w:rPr>
        <w:t>на 2020-2021</w:t>
      </w:r>
      <w:r w:rsidR="00743CDC" w:rsidRPr="00CD6A09">
        <w:rPr>
          <w:b/>
        </w:rPr>
        <w:t xml:space="preserve"> учебный год</w:t>
      </w:r>
    </w:p>
    <w:p w:rsidR="00743CDC" w:rsidRPr="00CD6A09" w:rsidRDefault="00743CDC" w:rsidP="00066F25">
      <w:pPr>
        <w:jc w:val="center"/>
      </w:pPr>
    </w:p>
    <w:p w:rsidR="00743CDC" w:rsidRPr="00CD6A09" w:rsidRDefault="00743CDC" w:rsidP="00066F2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CD6A09">
        <w:rPr>
          <w:b/>
          <w:color w:val="000000"/>
        </w:rPr>
        <w:t xml:space="preserve">ОСНОВНАЯ ЦЕЛЬ ДЕЯТЕЛЬНОСТИ: </w:t>
      </w:r>
      <w:r w:rsidRPr="00CD6A09">
        <w:rPr>
          <w:color w:val="000000"/>
        </w:rPr>
        <w:t>осуществление государственно-общественного управления учреждением.</w:t>
      </w:r>
    </w:p>
    <w:p w:rsidR="00743CDC" w:rsidRPr="00CD6A09" w:rsidRDefault="00743CDC" w:rsidP="00066F2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43CDC" w:rsidRPr="00066F25" w:rsidRDefault="00743CDC" w:rsidP="00066F2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66F25">
        <w:rPr>
          <w:b/>
          <w:color w:val="000000"/>
        </w:rPr>
        <w:t>Задачи Управляющего Совета:</w:t>
      </w:r>
    </w:p>
    <w:p w:rsidR="00743CDC" w:rsidRPr="00CD6A09" w:rsidRDefault="00743CDC" w:rsidP="00066F25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743CDC" w:rsidRPr="00CD6A09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CC0A2F">
        <w:rPr>
          <w:color w:val="000000"/>
        </w:rPr>
        <w:t xml:space="preserve">Определение основных направлений развития </w:t>
      </w:r>
      <w:r w:rsidRPr="00CD6A09">
        <w:t>МОУ</w:t>
      </w:r>
      <w:r w:rsidR="00066F25">
        <w:t xml:space="preserve"> </w:t>
      </w:r>
      <w:proofErr w:type="spellStart"/>
      <w:r w:rsidRPr="00CD6A09">
        <w:t>Емишевская</w:t>
      </w:r>
      <w:proofErr w:type="spellEnd"/>
      <w:r w:rsidRPr="00CD6A09">
        <w:t xml:space="preserve"> ОШ.</w:t>
      </w:r>
    </w:p>
    <w:p w:rsidR="00743CDC" w:rsidRPr="00CD6A09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CC0A2F">
        <w:rPr>
          <w:color w:val="000000"/>
        </w:rPr>
        <w:t xml:space="preserve">Содействие созданию в </w:t>
      </w:r>
      <w:r w:rsidR="00066F25">
        <w:t xml:space="preserve">МОУ </w:t>
      </w:r>
      <w:proofErr w:type="spellStart"/>
      <w:r w:rsidRPr="00CD6A09">
        <w:t>Емишевская</w:t>
      </w:r>
      <w:proofErr w:type="spellEnd"/>
      <w:r w:rsidRPr="00CD6A09">
        <w:t xml:space="preserve"> ОШ </w:t>
      </w:r>
      <w:r w:rsidRPr="00CC0A2F">
        <w:rPr>
          <w:color w:val="000000"/>
        </w:rPr>
        <w:t>оптимальных условий и форм организации образовательного процесса.</w:t>
      </w:r>
    </w:p>
    <w:p w:rsidR="00743CDC" w:rsidRPr="00CC0A2F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color w:val="000000"/>
        </w:rPr>
      </w:pPr>
      <w:r w:rsidRPr="00CC0A2F">
        <w:rPr>
          <w:color w:val="000000"/>
        </w:rPr>
        <w:t>Повышение эффективности финансово-экономической деятельности.</w:t>
      </w:r>
    </w:p>
    <w:p w:rsidR="00743CDC" w:rsidRPr="00CC0A2F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color w:val="000000"/>
        </w:rPr>
      </w:pPr>
      <w:r w:rsidRPr="00CC0A2F">
        <w:rPr>
          <w:color w:val="000000"/>
        </w:rPr>
        <w:t xml:space="preserve">Осуществление </w:t>
      </w:r>
      <w:proofErr w:type="gramStart"/>
      <w:r w:rsidRPr="00CC0A2F">
        <w:rPr>
          <w:color w:val="000000"/>
        </w:rPr>
        <w:t>контроля за</w:t>
      </w:r>
      <w:proofErr w:type="gramEnd"/>
      <w:r w:rsidRPr="00CC0A2F">
        <w:rPr>
          <w:color w:val="000000"/>
        </w:rPr>
        <w:t xml:space="preserve"> соблюдением надлежащих условий обучения, воспитания и труда в школе, сохранения и укрепления здоровья обучающихся, безопасного пребывания обучающихся в учреждении.</w:t>
      </w:r>
    </w:p>
    <w:p w:rsidR="00743CDC" w:rsidRPr="00CD6A09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CC0A2F">
        <w:rPr>
          <w:color w:val="000000"/>
        </w:rPr>
        <w:t>Реализация детско-взрослых значимых проектов.</w:t>
      </w:r>
    </w:p>
    <w:p w:rsidR="00743CDC" w:rsidRPr="00066F25" w:rsidRDefault="00743CDC" w:rsidP="00066F2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/>
        <w:ind w:left="284" w:firstLine="0"/>
        <w:jc w:val="both"/>
        <w:rPr>
          <w:color w:val="000000"/>
        </w:rPr>
      </w:pPr>
      <w:r w:rsidRPr="00CC0A2F">
        <w:rPr>
          <w:color w:val="000000"/>
        </w:rPr>
        <w:t xml:space="preserve">Обеспечение информированности общественности о состоянии дел в </w:t>
      </w:r>
      <w:r w:rsidRPr="00CD6A09">
        <w:t xml:space="preserve">МОУ </w:t>
      </w:r>
      <w:proofErr w:type="spellStart"/>
      <w:r w:rsidRPr="00CD6A09">
        <w:t>Емишевская</w:t>
      </w:r>
      <w:proofErr w:type="spellEnd"/>
      <w:r w:rsidRPr="00CD6A09">
        <w:t xml:space="preserve"> ОШ</w:t>
      </w:r>
    </w:p>
    <w:tbl>
      <w:tblPr>
        <w:tblW w:w="1077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3"/>
      </w:tblGrid>
      <w:tr w:rsidR="00743CDC" w:rsidRPr="00CD6A09" w:rsidTr="00066F25">
        <w:trPr>
          <w:trHeight w:val="278"/>
        </w:trPr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34DCF" w:rsidRPr="00134DCF" w:rsidRDefault="00743CDC" w:rsidP="00134DCF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360"/>
              <w:jc w:val="center"/>
              <w:rPr>
                <w:b/>
                <w:color w:val="000000"/>
              </w:rPr>
            </w:pPr>
            <w:r w:rsidRPr="00134DCF">
              <w:rPr>
                <w:b/>
                <w:color w:val="000000"/>
              </w:rPr>
              <w:t>План работы УС по направлениям</w:t>
            </w:r>
          </w:p>
          <w:p w:rsidR="00743CDC" w:rsidRPr="00134DCF" w:rsidRDefault="00743CDC" w:rsidP="00134DCF">
            <w:pPr>
              <w:pStyle w:val="a3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jc w:val="center"/>
              <w:rPr>
                <w:b/>
                <w:color w:val="000000"/>
              </w:rPr>
            </w:pPr>
            <w:r w:rsidRPr="00134DCF">
              <w:rPr>
                <w:b/>
                <w:color w:val="000000"/>
              </w:rPr>
              <w:t>План заседаний УС</w:t>
            </w:r>
          </w:p>
          <w:tbl>
            <w:tblPr>
              <w:tblW w:w="475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"/>
              <w:gridCol w:w="2038"/>
              <w:gridCol w:w="7317"/>
            </w:tblGrid>
            <w:tr w:rsidR="00743CDC" w:rsidRPr="00CD6A09" w:rsidTr="0025435F">
              <w:tc>
                <w:tcPr>
                  <w:tcW w:w="397" w:type="pct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D6A09">
                    <w:rPr>
                      <w:b/>
                      <w:color w:val="000000"/>
                    </w:rPr>
                    <w:t>№</w:t>
                  </w:r>
                  <w:r w:rsidR="00CC0A2F">
                    <w:rPr>
                      <w:b/>
                      <w:color w:val="000000"/>
                    </w:rPr>
                    <w:t xml:space="preserve"> </w:t>
                  </w:r>
                  <w:proofErr w:type="gramStart"/>
                  <w:r w:rsidR="00CC0A2F">
                    <w:rPr>
                      <w:b/>
                      <w:color w:val="000000"/>
                    </w:rPr>
                    <w:t>п</w:t>
                  </w:r>
                  <w:proofErr w:type="gramEnd"/>
                  <w:r w:rsidR="00CC0A2F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1003" w:type="pct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D6A09">
                    <w:rPr>
                      <w:b/>
                      <w:color w:val="000000"/>
                    </w:rPr>
                    <w:t>СРОК</w:t>
                  </w:r>
                </w:p>
              </w:tc>
              <w:tc>
                <w:tcPr>
                  <w:tcW w:w="3600" w:type="pct"/>
                </w:tcPr>
                <w:p w:rsidR="00743CDC" w:rsidRPr="00CD6A09" w:rsidRDefault="00743CDC" w:rsidP="00066F25">
                  <w:pPr>
                    <w:tabs>
                      <w:tab w:val="left" w:pos="6066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D6A09">
                    <w:rPr>
                      <w:b/>
                      <w:color w:val="000000"/>
                    </w:rPr>
                    <w:t>ТЕМА</w:t>
                  </w:r>
                </w:p>
              </w:tc>
            </w:tr>
            <w:tr w:rsidR="00743CDC" w:rsidRPr="00CD6A09" w:rsidTr="0025435F">
              <w:tc>
                <w:tcPr>
                  <w:tcW w:w="397" w:type="pct"/>
                </w:tcPr>
                <w:p w:rsidR="00743CDC" w:rsidRPr="00CC0A2F" w:rsidRDefault="00743CDC" w:rsidP="0025435F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pct"/>
                </w:tcPr>
                <w:p w:rsidR="00743CDC" w:rsidRPr="00CD6A09" w:rsidRDefault="0070498E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 2020</w:t>
                  </w:r>
                </w:p>
              </w:tc>
              <w:tc>
                <w:tcPr>
                  <w:tcW w:w="3600" w:type="pct"/>
                </w:tcPr>
                <w:p w:rsidR="00743CDC" w:rsidRDefault="0070498E" w:rsidP="0070498E">
                  <w:pPr>
                    <w:jc w:val="both"/>
                  </w:pPr>
                  <w:r>
                    <w:t>1.Об итогах 2019-2020</w:t>
                  </w:r>
                  <w:r w:rsidR="00743CDC" w:rsidRPr="00CD6A09">
                    <w:t xml:space="preserve"> учебного года.</w:t>
                  </w:r>
                </w:p>
                <w:p w:rsidR="0070498E" w:rsidRPr="00CD6A09" w:rsidRDefault="0070498E" w:rsidP="0070498E">
                  <w:pPr>
                    <w:jc w:val="both"/>
                  </w:pPr>
                  <w:r>
                    <w:rPr>
                      <w:color w:val="000000"/>
                    </w:rPr>
                    <w:t>2.</w:t>
                  </w:r>
                  <w:r w:rsidRPr="0070498E">
                    <w:rPr>
                      <w:color w:val="000000"/>
                    </w:rPr>
                    <w:t>Об утверждении Плана работы УС на 2020-2020 учебный год.</w:t>
                  </w:r>
                </w:p>
                <w:p w:rsidR="00743CDC" w:rsidRPr="00CD6A09" w:rsidRDefault="0070498E" w:rsidP="00066F25">
                  <w:r>
                    <w:t>3</w:t>
                  </w:r>
                  <w:r w:rsidR="00CC0A2F">
                    <w:t xml:space="preserve">. </w:t>
                  </w:r>
                  <w:r w:rsidR="00743CDC" w:rsidRPr="00CD6A09">
                    <w:t>О согласовании режима зан</w:t>
                  </w:r>
                  <w:r w:rsidR="00B32CCC">
                    <w:t xml:space="preserve">ятий обучающихся МОУ  </w:t>
                  </w:r>
                  <w:proofErr w:type="spellStart"/>
                  <w:r w:rsidR="00B32CCC">
                    <w:t>Емишевской</w:t>
                  </w:r>
                  <w:proofErr w:type="spellEnd"/>
                  <w:r w:rsidR="00743CDC" w:rsidRPr="00CD6A09">
                    <w:t xml:space="preserve"> ОШ</w:t>
                  </w:r>
                </w:p>
                <w:p w:rsidR="00743CDC" w:rsidRDefault="0070498E" w:rsidP="00066F25">
                  <w:r>
                    <w:t>4</w:t>
                  </w:r>
                  <w:r w:rsidR="00743CDC" w:rsidRPr="00CD6A09">
                    <w:t>. О подготовке к публичному отчету директора перед общественностью.</w:t>
                  </w:r>
                </w:p>
                <w:p w:rsidR="0070498E" w:rsidRPr="0070498E" w:rsidRDefault="0070498E" w:rsidP="0070498E">
                  <w:r>
                    <w:t>5</w:t>
                  </w:r>
                  <w:r w:rsidR="00B130EF">
                    <w:t>.О подготовке к осенне-зимнему периоду.</w:t>
                  </w:r>
                  <w:r w:rsidR="00B32CCC" w:rsidRPr="00CD6A09">
                    <w:rPr>
                      <w:color w:val="000000"/>
                    </w:rPr>
                    <w:t xml:space="preserve"> </w:t>
                  </w:r>
                </w:p>
                <w:p w:rsidR="00743CDC" w:rsidRPr="00CC0A2F" w:rsidRDefault="00B32CCC" w:rsidP="0070498E">
                  <w:r>
                    <w:t>6</w:t>
                  </w:r>
                  <w:r w:rsidR="00743CDC" w:rsidRPr="00CD6A09">
                    <w:t>. Разное</w:t>
                  </w:r>
                </w:p>
              </w:tc>
            </w:tr>
            <w:tr w:rsidR="00743CDC" w:rsidRPr="00CD6A09" w:rsidTr="0025435F">
              <w:tc>
                <w:tcPr>
                  <w:tcW w:w="397" w:type="pct"/>
                </w:tcPr>
                <w:p w:rsidR="00743CDC" w:rsidRPr="00CC0A2F" w:rsidRDefault="00743CDC" w:rsidP="0025435F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pct"/>
                </w:tcPr>
                <w:p w:rsidR="00743CDC" w:rsidRPr="00CD6A09" w:rsidRDefault="0070498E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 2020</w:t>
                  </w:r>
                </w:p>
              </w:tc>
              <w:tc>
                <w:tcPr>
                  <w:tcW w:w="3600" w:type="pct"/>
                </w:tcPr>
                <w:p w:rsidR="00743CDC" w:rsidRDefault="0070498E" w:rsidP="00066F25">
                  <w:pPr>
                    <w:pStyle w:val="a3"/>
                    <w:ind w:left="0"/>
                    <w:jc w:val="both"/>
                  </w:pPr>
                  <w:r>
                    <w:t>1</w:t>
                  </w:r>
                  <w:r w:rsidR="00743CDC" w:rsidRPr="00CD6A09">
                    <w:t>.Об утверждении Публичного</w:t>
                  </w:r>
                  <w:r w:rsidR="00B32CCC">
                    <w:t xml:space="preserve"> отчета директора МОУ </w:t>
                  </w:r>
                  <w:proofErr w:type="spellStart"/>
                  <w:r w:rsidR="00B32CCC">
                    <w:t>Емишевской</w:t>
                  </w:r>
                  <w:proofErr w:type="spellEnd"/>
                  <w:r w:rsidR="00743CDC" w:rsidRPr="00CD6A09">
                    <w:t xml:space="preserve"> ОШ перед общественностью.</w:t>
                  </w:r>
                </w:p>
                <w:p w:rsidR="00B130EF" w:rsidRPr="00CD6A09" w:rsidRDefault="0070498E" w:rsidP="00066F25">
                  <w:pPr>
                    <w:pStyle w:val="a3"/>
                    <w:ind w:left="0"/>
                    <w:jc w:val="both"/>
                    <w:rPr>
                      <w:color w:val="000000"/>
                    </w:rPr>
                  </w:pPr>
                  <w:r>
                    <w:t>2</w:t>
                  </w:r>
                  <w:r w:rsidR="00B130EF">
                    <w:t>.О соблюдении и выполнении требований и норм СанПиНа в ОУ.</w:t>
                  </w:r>
                </w:p>
                <w:p w:rsidR="00743CDC" w:rsidRDefault="0070498E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color w:val="000000"/>
                    </w:rPr>
                  </w:pPr>
                  <w:r>
                    <w:t>3</w:t>
                  </w:r>
                  <w:r w:rsidR="00743CDC" w:rsidRPr="00CD6A09">
                    <w:rPr>
                      <w:color w:val="000000"/>
                    </w:rPr>
                    <w:t>. О проведении проверки качества организации питания.</w:t>
                  </w:r>
                </w:p>
                <w:p w:rsidR="00B32CCC" w:rsidRPr="00CD6A09" w:rsidRDefault="0070498E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B32CCC">
                    <w:rPr>
                      <w:color w:val="000000"/>
                    </w:rPr>
                    <w:t xml:space="preserve">. От </w:t>
                  </w:r>
                  <w:proofErr w:type="gramStart"/>
                  <w:r w:rsidR="00B32CCC">
                    <w:rPr>
                      <w:color w:val="000000"/>
                    </w:rPr>
                    <w:t>участии</w:t>
                  </w:r>
                  <w:proofErr w:type="gramEnd"/>
                  <w:r w:rsidR="00B32CCC">
                    <w:rPr>
                      <w:color w:val="000000"/>
                    </w:rPr>
                    <w:t xml:space="preserve"> в отчётном мероприятии «Летопись добрых дел»</w:t>
                  </w:r>
                </w:p>
                <w:p w:rsidR="00743CDC" w:rsidRPr="00CD6A09" w:rsidRDefault="0070498E" w:rsidP="00066F25">
                  <w:pPr>
                    <w:pStyle w:val="a3"/>
                    <w:ind w:left="0"/>
                    <w:jc w:val="both"/>
                    <w:rPr>
                      <w:color w:val="000000"/>
                    </w:rPr>
                  </w:pPr>
                  <w:r>
                    <w:t>5</w:t>
                  </w:r>
                  <w:r w:rsidR="00743CDC" w:rsidRPr="00CD6A09">
                    <w:t>. Разное.</w:t>
                  </w:r>
                </w:p>
              </w:tc>
            </w:tr>
            <w:tr w:rsidR="00743CDC" w:rsidRPr="00CD6A09" w:rsidTr="0025435F">
              <w:trPr>
                <w:trHeight w:val="1562"/>
              </w:trPr>
              <w:tc>
                <w:tcPr>
                  <w:tcW w:w="397" w:type="pct"/>
                </w:tcPr>
                <w:p w:rsidR="00743CDC" w:rsidRPr="00CC0A2F" w:rsidRDefault="00743CDC" w:rsidP="0025435F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pct"/>
                </w:tcPr>
                <w:p w:rsidR="00743CDC" w:rsidRPr="00CD6A09" w:rsidRDefault="0070498E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 2020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0" w:type="pct"/>
                </w:tcPr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1.О проведении спорт</w:t>
                  </w:r>
                  <w:r w:rsidR="008977AE">
                    <w:rPr>
                      <w:color w:val="000000"/>
                    </w:rPr>
                    <w:t>ивных мероприятий для обучающих</w:t>
                  </w:r>
                  <w:r w:rsidRPr="00CD6A09">
                    <w:rPr>
                      <w:color w:val="000000"/>
                    </w:rPr>
                    <w:t>ся с участием родителей.</w:t>
                  </w:r>
                </w:p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2.О подготовке к новогодним мероприятиям</w:t>
                  </w:r>
                </w:p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t>3.</w:t>
                  </w:r>
                  <w:r w:rsidR="00B130EF">
                    <w:t xml:space="preserve"> Основные направления работы ОУ по профилактике правонарушений и преступлений </w:t>
                  </w:r>
                  <w:proofErr w:type="gramStart"/>
                  <w:r w:rsidR="00B130EF">
                    <w:t>среди</w:t>
                  </w:r>
                  <w:proofErr w:type="gramEnd"/>
                  <w:r w:rsidR="00B130EF">
                    <w:t xml:space="preserve"> обучающихся. Работа с «трудными семьями».</w:t>
                  </w:r>
                  <w:r w:rsidRPr="00CD6A09">
                    <w:t xml:space="preserve"> </w:t>
                  </w:r>
                </w:p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4.Разное.</w:t>
                  </w:r>
                </w:p>
              </w:tc>
            </w:tr>
            <w:tr w:rsidR="00743CDC" w:rsidRPr="00CD6A09" w:rsidTr="0025435F">
              <w:tc>
                <w:tcPr>
                  <w:tcW w:w="397" w:type="pct"/>
                </w:tcPr>
                <w:p w:rsidR="00743CDC" w:rsidRPr="00CC0A2F" w:rsidRDefault="00743CDC" w:rsidP="0025435F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pct"/>
                </w:tcPr>
                <w:p w:rsidR="00743CDC" w:rsidRPr="00CD6A09" w:rsidRDefault="0070498E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Февраль 2021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0" w:type="pct"/>
                </w:tcPr>
                <w:p w:rsidR="00743CDC" w:rsidRPr="00CD6A09" w:rsidRDefault="00743CDC" w:rsidP="00066F25">
                  <w:pPr>
                    <w:suppressAutoHyphens w:val="0"/>
                    <w:spacing w:before="100" w:beforeAutospacing="1"/>
                    <w:rPr>
                      <w:lang w:eastAsia="ru-RU"/>
                    </w:rPr>
                  </w:pPr>
                  <w:r w:rsidRPr="00CD6A09">
                    <w:rPr>
                      <w:lang w:eastAsia="ru-RU"/>
                    </w:rPr>
                    <w:t>1.О направлении на слет Управляющих Советов Учреждений образования ТМР.</w:t>
                  </w:r>
                </w:p>
                <w:p w:rsidR="00743CDC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2.О проведении смотра </w:t>
                  </w:r>
                  <w:r w:rsidR="003421F0">
                    <w:rPr>
                      <w:color w:val="000000"/>
                    </w:rPr>
                    <w:t xml:space="preserve">военной </w:t>
                  </w:r>
                  <w:r w:rsidRPr="00CD6A09">
                    <w:rPr>
                      <w:color w:val="000000"/>
                    </w:rPr>
                    <w:t>песни.</w:t>
                  </w:r>
                </w:p>
                <w:p w:rsidR="003421F0" w:rsidRPr="00CD6A09" w:rsidRDefault="003421F0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3.Подготовка и проведение </w:t>
                  </w:r>
                  <w:r w:rsidR="00B32CCC">
                    <w:rPr>
                      <w:color w:val="000000"/>
                    </w:rPr>
                    <w:t xml:space="preserve"> общешкольных праздников «День защитника Отечества», «8 Марта»</w:t>
                  </w:r>
                </w:p>
                <w:p w:rsidR="00743CDC" w:rsidRPr="00CD6A09" w:rsidRDefault="003421F0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743CDC" w:rsidRPr="00CD6A09">
                    <w:rPr>
                      <w:color w:val="000000"/>
                    </w:rPr>
                    <w:t>.Разное.</w:t>
                  </w:r>
                </w:p>
              </w:tc>
            </w:tr>
            <w:tr w:rsidR="00743CDC" w:rsidRPr="00CD6A09" w:rsidTr="0025435F">
              <w:tc>
                <w:tcPr>
                  <w:tcW w:w="397" w:type="pct"/>
                </w:tcPr>
                <w:p w:rsidR="00743CDC" w:rsidRPr="00CC0A2F" w:rsidRDefault="00743CDC" w:rsidP="0025435F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pct"/>
                </w:tcPr>
                <w:p w:rsidR="00743CDC" w:rsidRPr="00CD6A09" w:rsidRDefault="0070498E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Апрель 2021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0" w:type="pct"/>
                </w:tcPr>
                <w:p w:rsidR="00743CDC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1.О проведении школьного субботника «Наш любимый школьный двор»</w:t>
                  </w:r>
                </w:p>
                <w:p w:rsidR="00B130EF" w:rsidRDefault="00B130EF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>
                    <w:t>Итоги усп</w:t>
                  </w:r>
                  <w:r w:rsidR="0070498E">
                    <w:t xml:space="preserve">еваемости учащихся школы за 2020-2021 </w:t>
                  </w:r>
                  <w:r>
                    <w:t>учебный год.</w:t>
                  </w:r>
                </w:p>
                <w:p w:rsidR="00B130EF" w:rsidRPr="00CD6A09" w:rsidRDefault="00B130EF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>
                    <w:t>О наг</w:t>
                  </w:r>
                  <w:r w:rsidR="0070498E">
                    <w:t>раждении учащихся по итогам 2020-2021</w:t>
                  </w:r>
                  <w:bookmarkStart w:id="0" w:name="_GoBack"/>
                  <w:bookmarkEnd w:id="0"/>
                  <w:r>
                    <w:t xml:space="preserve"> учебного года</w:t>
                  </w:r>
                </w:p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2.Организация летнего отдыха </w:t>
                  </w:r>
                  <w:proofErr w:type="gramStart"/>
                  <w:r w:rsidRPr="00CD6A09">
                    <w:rPr>
                      <w:color w:val="000000"/>
                    </w:rPr>
                    <w:t>обучающихся</w:t>
                  </w:r>
                  <w:proofErr w:type="gramEnd"/>
                  <w:r w:rsidRPr="00CD6A09">
                    <w:rPr>
                      <w:color w:val="000000"/>
                    </w:rPr>
                    <w:t>.</w:t>
                  </w:r>
                </w:p>
                <w:p w:rsidR="00743CDC" w:rsidRPr="00CD6A09" w:rsidRDefault="00743CDC" w:rsidP="00066F25">
                  <w:pPr>
                    <w:pStyle w:val="a3"/>
                    <w:autoSpaceDE w:val="0"/>
                    <w:autoSpaceDN w:val="0"/>
                    <w:adjustRightInd w:val="0"/>
                    <w:ind w:left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3.О подготовке школы к новому учебному году.</w:t>
                  </w:r>
                </w:p>
              </w:tc>
            </w:tr>
          </w:tbl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743CDC" w:rsidRDefault="00743CDC" w:rsidP="00066F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34DCF" w:rsidRDefault="00134DCF" w:rsidP="00B32CC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66F25" w:rsidRPr="00CD6A09" w:rsidRDefault="00066F25" w:rsidP="00066F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43CDC" w:rsidRPr="00CC0A2F" w:rsidRDefault="00743CDC" w:rsidP="00134DC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 w:rsidRPr="00CC0A2F">
        <w:rPr>
          <w:b/>
          <w:color w:val="000000"/>
        </w:rPr>
        <w:t xml:space="preserve">Повышение эффективности финансово-экономической деятельности </w:t>
      </w:r>
    </w:p>
    <w:p w:rsidR="00CC0A2F" w:rsidRPr="00066F25" w:rsidRDefault="00743CDC" w:rsidP="00134DCF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C0A2F">
        <w:rPr>
          <w:b/>
          <w:color w:val="000000"/>
        </w:rPr>
        <w:t>МОУ</w:t>
      </w:r>
      <w:r w:rsidR="00CC0A2F" w:rsidRPr="00CC0A2F">
        <w:rPr>
          <w:b/>
          <w:color w:val="000000"/>
        </w:rPr>
        <w:t xml:space="preserve"> </w:t>
      </w:r>
      <w:proofErr w:type="spellStart"/>
      <w:r w:rsidRPr="00CC0A2F">
        <w:rPr>
          <w:b/>
          <w:color w:val="000000"/>
        </w:rPr>
        <w:t>Емишевская</w:t>
      </w:r>
      <w:proofErr w:type="spellEnd"/>
      <w:r w:rsidRPr="00CC0A2F">
        <w:rPr>
          <w:b/>
          <w:color w:val="000000"/>
        </w:rPr>
        <w:t xml:space="preserve"> ОШ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59"/>
        <w:gridCol w:w="1928"/>
        <w:gridCol w:w="2268"/>
      </w:tblGrid>
      <w:tr w:rsidR="00743CDC" w:rsidRPr="00CD6A09" w:rsidTr="00066F25">
        <w:trPr>
          <w:trHeight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D6A09">
              <w:rPr>
                <w:b/>
                <w:color w:val="000000"/>
              </w:rPr>
              <w:t xml:space="preserve">№ </w:t>
            </w:r>
            <w:proofErr w:type="gramStart"/>
            <w:r w:rsidRPr="00CD6A09">
              <w:rPr>
                <w:b/>
                <w:color w:val="000000"/>
              </w:rPr>
              <w:t>п</w:t>
            </w:r>
            <w:proofErr w:type="gramEnd"/>
            <w:r w:rsidRPr="00CD6A09">
              <w:rPr>
                <w:b/>
                <w:color w:val="000000"/>
              </w:rPr>
              <w:t>/п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CC0A2F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М</w:t>
            </w:r>
            <w:r w:rsidR="00743CDC" w:rsidRPr="00CD6A09">
              <w:rPr>
                <w:b/>
                <w:color w:val="000000"/>
              </w:rPr>
              <w:t>ероприятие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CC0A2F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="00743CDC" w:rsidRPr="00CD6A09">
              <w:rPr>
                <w:b/>
                <w:color w:val="000000"/>
              </w:rPr>
              <w:t>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A2F" w:rsidRDefault="00CC0A2F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6A09">
              <w:rPr>
                <w:b/>
                <w:color w:val="000000"/>
              </w:rPr>
              <w:t>О</w:t>
            </w:r>
            <w:r w:rsidR="00743CDC" w:rsidRPr="00CD6A09">
              <w:rPr>
                <w:b/>
                <w:color w:val="000000"/>
              </w:rPr>
              <w:t>тветствен</w:t>
            </w:r>
          </w:p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D6A09">
              <w:rPr>
                <w:b/>
                <w:color w:val="000000"/>
              </w:rPr>
              <w:t>ные</w:t>
            </w:r>
            <w:proofErr w:type="spellEnd"/>
          </w:p>
        </w:tc>
      </w:tr>
      <w:tr w:rsidR="00743CDC" w:rsidRPr="00CD6A09" w:rsidTr="00066F25">
        <w:trPr>
          <w:trHeight w:val="5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743CDC" w:rsidP="00066F25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Анализ финансовых возможностей школы на предмет укрепления материально-технической базы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6A09">
              <w:rPr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CDC" w:rsidRPr="00CD6A09" w:rsidRDefault="00743CDC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Паутова Л.Б.</w:t>
            </w:r>
          </w:p>
        </w:tc>
      </w:tr>
    </w:tbl>
    <w:p w:rsidR="00743CDC" w:rsidRPr="00134DCF" w:rsidRDefault="00743CDC" w:rsidP="00066F25">
      <w:pPr>
        <w:shd w:val="clear" w:color="auto" w:fill="FFFFFF"/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743CDC" w:rsidRPr="00CC0A2F" w:rsidRDefault="00743CDC" w:rsidP="00134DCF">
      <w:pPr>
        <w:pStyle w:val="a3"/>
        <w:numPr>
          <w:ilvl w:val="0"/>
          <w:numId w:val="9"/>
        </w:numPr>
        <w:shd w:val="clear" w:color="auto" w:fill="FFFFFF"/>
        <w:tabs>
          <w:tab w:val="left" w:pos="1418"/>
          <w:tab w:val="left" w:pos="2977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CC0A2F">
        <w:rPr>
          <w:b/>
          <w:color w:val="000000"/>
        </w:rPr>
        <w:t xml:space="preserve">Содействие созданию в </w:t>
      </w:r>
      <w:r w:rsidRPr="00CC0A2F">
        <w:rPr>
          <w:b/>
        </w:rPr>
        <w:t xml:space="preserve">МОУ </w:t>
      </w:r>
      <w:proofErr w:type="spellStart"/>
      <w:r w:rsidRPr="00CC0A2F">
        <w:rPr>
          <w:b/>
        </w:rPr>
        <w:t>Емишевская</w:t>
      </w:r>
      <w:proofErr w:type="spellEnd"/>
      <w:r w:rsidRPr="00CC0A2F">
        <w:rPr>
          <w:b/>
        </w:rPr>
        <w:t xml:space="preserve"> ОШ</w:t>
      </w:r>
    </w:p>
    <w:p w:rsidR="00743CDC" w:rsidRPr="00066F25" w:rsidRDefault="00743CDC" w:rsidP="00134D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C0A2F">
        <w:rPr>
          <w:b/>
          <w:color w:val="000000"/>
        </w:rPr>
        <w:t>оптимальных условий и форм органи</w:t>
      </w:r>
      <w:r w:rsidR="00CC0A2F">
        <w:rPr>
          <w:b/>
          <w:color w:val="000000"/>
        </w:rPr>
        <w:t>зации образовательного процесса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094"/>
        <w:gridCol w:w="1993"/>
        <w:gridCol w:w="2268"/>
      </w:tblGrid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CD6A09">
              <w:rPr>
                <w:b/>
                <w:bCs/>
                <w:color w:val="000000"/>
              </w:rPr>
              <w:t>п</w:t>
            </w:r>
            <w:proofErr w:type="gramEnd"/>
            <w:r w:rsidRPr="00CD6A09">
              <w:rPr>
                <w:b/>
                <w:bCs/>
                <w:color w:val="000000"/>
              </w:rPr>
              <w:t>/п</w:t>
            </w: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М</w:t>
            </w:r>
            <w:r w:rsidRPr="00CD6A09">
              <w:rPr>
                <w:b/>
                <w:bCs/>
                <w:color w:val="000000"/>
              </w:rPr>
              <w:t>ероприятие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С</w:t>
            </w:r>
            <w:r w:rsidRPr="00CD6A09">
              <w:rPr>
                <w:b/>
                <w:bCs/>
                <w:color w:val="000000"/>
              </w:rPr>
              <w:t>роки</w:t>
            </w:r>
          </w:p>
        </w:tc>
        <w:tc>
          <w:tcPr>
            <w:tcW w:w="2268" w:type="dxa"/>
          </w:tcPr>
          <w:p w:rsidR="00066F25" w:rsidRDefault="00066F25" w:rsidP="00066F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CD6A09">
              <w:rPr>
                <w:b/>
                <w:bCs/>
                <w:color w:val="000000"/>
              </w:rPr>
              <w:t>тветствен</w:t>
            </w:r>
          </w:p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D6A09">
              <w:rPr>
                <w:b/>
                <w:bCs/>
                <w:color w:val="000000"/>
              </w:rPr>
              <w:t>ные</w:t>
            </w:r>
            <w:proofErr w:type="spellEnd"/>
          </w:p>
        </w:tc>
      </w:tr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Согласование режима работы образовательного учреждения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сентябрь</w:t>
            </w:r>
          </w:p>
        </w:tc>
        <w:tc>
          <w:tcPr>
            <w:tcW w:w="2268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Паутова Л.Б.</w:t>
            </w:r>
          </w:p>
        </w:tc>
      </w:tr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D6A09">
              <w:t>Контроль за</w:t>
            </w:r>
            <w:proofErr w:type="gramEnd"/>
            <w:r w:rsidRPr="00CD6A09">
              <w:t xml:space="preserve"> подготовкой к  летнему отдыху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</w:t>
            </w:r>
            <w:r w:rsidRPr="00CD6A09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</w:t>
            </w:r>
            <w:r w:rsidRPr="00CD6A09">
              <w:rPr>
                <w:color w:val="000000"/>
              </w:rPr>
              <w:t>- июнь</w:t>
            </w:r>
          </w:p>
        </w:tc>
        <w:tc>
          <w:tcPr>
            <w:tcW w:w="2268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Паутова Л.Б.</w:t>
            </w:r>
          </w:p>
        </w:tc>
      </w:tr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Участие в рассмотрении конфликтных ситуаций между участниками образовательного процесса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Куприянова О.В.</w:t>
            </w:r>
          </w:p>
        </w:tc>
      </w:tr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D6A09">
              <w:rPr>
                <w:color w:val="000000"/>
              </w:rPr>
              <w:t>Контроль за</w:t>
            </w:r>
            <w:proofErr w:type="gramEnd"/>
            <w:r w:rsidRPr="00CD6A09">
              <w:rPr>
                <w:color w:val="000000"/>
              </w:rPr>
              <w:t xml:space="preserve"> соблюдением надлежащих условий обучения, воспитания и труда школьников, за сохранением и укреплением их здоровья.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t>Куприянова О.В.</w:t>
            </w:r>
          </w:p>
        </w:tc>
      </w:tr>
      <w:tr w:rsidR="00066F25" w:rsidTr="00066F25">
        <w:tc>
          <w:tcPr>
            <w:tcW w:w="851" w:type="dxa"/>
          </w:tcPr>
          <w:p w:rsidR="00066F25" w:rsidRPr="00CD6A09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Контроль  над качеством организации питания</w:t>
            </w:r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r w:rsidRPr="00CD6A09">
              <w:rPr>
                <w:color w:val="000000"/>
              </w:rPr>
              <w:t>октябрь, март</w:t>
            </w:r>
          </w:p>
        </w:tc>
        <w:tc>
          <w:tcPr>
            <w:tcW w:w="2268" w:type="dxa"/>
          </w:tcPr>
          <w:p w:rsidR="00066F25" w:rsidRPr="00CD6A09" w:rsidRDefault="00B32CCC" w:rsidP="00066F25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Комарова Г.В.</w:t>
            </w:r>
          </w:p>
        </w:tc>
      </w:tr>
      <w:tr w:rsidR="00066F25" w:rsidTr="00066F25">
        <w:tc>
          <w:tcPr>
            <w:tcW w:w="851" w:type="dxa"/>
          </w:tcPr>
          <w:p w:rsidR="00066F25" w:rsidRPr="00CC0A2F" w:rsidRDefault="00066F25" w:rsidP="00066F2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720"/>
              <w:rPr>
                <w:color w:val="000000"/>
              </w:rPr>
            </w:pPr>
          </w:p>
        </w:tc>
        <w:tc>
          <w:tcPr>
            <w:tcW w:w="5094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6A09">
              <w:rPr>
                <w:color w:val="000000"/>
              </w:rPr>
              <w:t xml:space="preserve">Контроль над соблюдением требований к одежде </w:t>
            </w:r>
            <w:proofErr w:type="gramStart"/>
            <w:r w:rsidRPr="00CD6A09">
              <w:rPr>
                <w:color w:val="000000"/>
              </w:rPr>
              <w:t>обучающегося</w:t>
            </w:r>
            <w:proofErr w:type="gramEnd"/>
          </w:p>
        </w:tc>
        <w:tc>
          <w:tcPr>
            <w:tcW w:w="1993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6A09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066F25" w:rsidRPr="00CD6A09" w:rsidRDefault="00066F25" w:rsidP="00066F2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D6A09">
              <w:t>Атаманычева</w:t>
            </w:r>
            <w:proofErr w:type="spellEnd"/>
            <w:r w:rsidRPr="00CD6A09">
              <w:t xml:space="preserve"> С.А.</w:t>
            </w:r>
          </w:p>
        </w:tc>
      </w:tr>
    </w:tbl>
    <w:p w:rsidR="00066F25" w:rsidRPr="00066F25" w:rsidRDefault="00066F25" w:rsidP="00066F25">
      <w:pPr>
        <w:shd w:val="clear" w:color="auto" w:fill="FFFFFF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743CDC" w:rsidRPr="00CD6A09" w:rsidTr="00066F25">
        <w:trPr>
          <w:trHeight w:val="298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FFFFFF"/>
          </w:tcPr>
          <w:p w:rsidR="00743CDC" w:rsidRPr="00134DCF" w:rsidRDefault="00743CDC" w:rsidP="00066F25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10"/>
                <w:szCs w:val="10"/>
              </w:rPr>
            </w:pPr>
          </w:p>
          <w:p w:rsidR="00743CDC" w:rsidRPr="00066F25" w:rsidRDefault="00743CDC" w:rsidP="00134DCF">
            <w:pPr>
              <w:pStyle w:val="a3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A2F">
              <w:rPr>
                <w:b/>
                <w:color w:val="000000"/>
              </w:rPr>
              <w:t>Участие членов УС в образовательном процессе</w:t>
            </w:r>
          </w:p>
          <w:tbl>
            <w:tblPr>
              <w:tblW w:w="10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5245"/>
              <w:gridCol w:w="1984"/>
              <w:gridCol w:w="2268"/>
            </w:tblGrid>
            <w:tr w:rsidR="00743CDC" w:rsidRPr="00CD6A09" w:rsidTr="00066F25">
              <w:trPr>
                <w:trHeight w:val="552"/>
              </w:trPr>
              <w:tc>
                <w:tcPr>
                  <w:tcW w:w="806" w:type="dxa"/>
                </w:tcPr>
                <w:p w:rsidR="00743CDC" w:rsidRPr="00CD6A09" w:rsidRDefault="00743CDC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 w:rsidRPr="00CD6A09">
                    <w:rPr>
                      <w:b/>
                      <w:bCs/>
                      <w:color w:val="000000"/>
                    </w:rPr>
                    <w:t>п</w:t>
                  </w:r>
                  <w:proofErr w:type="gramEnd"/>
                  <w:r w:rsidRPr="00CD6A09">
                    <w:rPr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743CDC" w:rsidRPr="00CD6A09" w:rsidRDefault="00CC0A2F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М</w:t>
                  </w:r>
                  <w:r w:rsidR="00743CDC" w:rsidRPr="00CD6A09">
                    <w:rPr>
                      <w:b/>
                      <w:bCs/>
                      <w:color w:val="000000"/>
                    </w:rPr>
                    <w:t>ероприятие</w:t>
                  </w:r>
                </w:p>
              </w:tc>
              <w:tc>
                <w:tcPr>
                  <w:tcW w:w="1984" w:type="dxa"/>
                </w:tcPr>
                <w:p w:rsidR="00743CDC" w:rsidRPr="00CD6A09" w:rsidRDefault="00CC0A2F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С</w:t>
                  </w:r>
                  <w:r w:rsidR="00743CDC" w:rsidRPr="00CD6A09">
                    <w:rPr>
                      <w:b/>
                      <w:bCs/>
                      <w:color w:val="000000"/>
                    </w:rPr>
                    <w:t>роки</w:t>
                  </w:r>
                </w:p>
              </w:tc>
              <w:tc>
                <w:tcPr>
                  <w:tcW w:w="2268" w:type="dxa"/>
                </w:tcPr>
                <w:p w:rsidR="00743CDC" w:rsidRPr="00CD6A09" w:rsidRDefault="00CC0A2F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О</w:t>
                  </w:r>
                  <w:r w:rsidR="00743CDC" w:rsidRPr="00CD6A09">
                    <w:rPr>
                      <w:b/>
                      <w:bCs/>
                      <w:color w:val="000000"/>
                    </w:rPr>
                    <w:t>тветственные</w:t>
                  </w:r>
                </w:p>
              </w:tc>
            </w:tr>
            <w:tr w:rsidR="00743CDC" w:rsidRPr="00CD6A09" w:rsidTr="00066F25">
              <w:trPr>
                <w:trHeight w:val="271"/>
              </w:trPr>
              <w:tc>
                <w:tcPr>
                  <w:tcW w:w="806" w:type="dxa"/>
                </w:tcPr>
                <w:p w:rsidR="00743CDC" w:rsidRPr="0025435F" w:rsidRDefault="00743CDC" w:rsidP="00066F25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245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Участие в мероприятиях к Новому Году </w:t>
                  </w:r>
                </w:p>
              </w:tc>
              <w:tc>
                <w:tcPr>
                  <w:tcW w:w="1984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268" w:type="dxa"/>
                </w:tcPr>
                <w:p w:rsidR="00743CDC" w:rsidRPr="00CD6A09" w:rsidRDefault="00B32CC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Куприянова О.В.</w:t>
                  </w:r>
                </w:p>
              </w:tc>
            </w:tr>
            <w:tr w:rsidR="00743CDC" w:rsidRPr="00CD6A09" w:rsidTr="00066F25">
              <w:trPr>
                <w:trHeight w:val="552"/>
              </w:trPr>
              <w:tc>
                <w:tcPr>
                  <w:tcW w:w="806" w:type="dxa"/>
                </w:tcPr>
                <w:p w:rsidR="00743CDC" w:rsidRPr="0025435F" w:rsidRDefault="00743CDC" w:rsidP="00066F25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245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Участие в мероприятиях, посвященных Дню Защитника Отечества</w:t>
                  </w:r>
                </w:p>
              </w:tc>
              <w:tc>
                <w:tcPr>
                  <w:tcW w:w="1984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2268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t>Иванов С.Б.</w:t>
                  </w:r>
                </w:p>
              </w:tc>
            </w:tr>
            <w:tr w:rsidR="00743CDC" w:rsidRPr="00CD6A09" w:rsidTr="00066F25">
              <w:trPr>
                <w:trHeight w:val="552"/>
              </w:trPr>
              <w:tc>
                <w:tcPr>
                  <w:tcW w:w="806" w:type="dxa"/>
                </w:tcPr>
                <w:p w:rsidR="00743CDC" w:rsidRPr="0025435F" w:rsidRDefault="00743CDC" w:rsidP="00066F25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245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Участие в мероприятиях, посвященных 8 Марта</w:t>
                  </w:r>
                </w:p>
              </w:tc>
              <w:tc>
                <w:tcPr>
                  <w:tcW w:w="1984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268" w:type="dxa"/>
                </w:tcPr>
                <w:p w:rsidR="00B32CCC" w:rsidRDefault="00B32CC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Розанова М.А.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Розанова М.А.</w:t>
                  </w:r>
                </w:p>
              </w:tc>
            </w:tr>
            <w:tr w:rsidR="00743CDC" w:rsidRPr="00CD6A09" w:rsidTr="00066F25">
              <w:trPr>
                <w:trHeight w:val="2774"/>
              </w:trPr>
              <w:tc>
                <w:tcPr>
                  <w:tcW w:w="806" w:type="dxa"/>
                </w:tcPr>
                <w:p w:rsidR="00743CDC" w:rsidRPr="0025435F" w:rsidRDefault="00743CDC" w:rsidP="00066F25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hanging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245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Организация спортивных соревнований с участием обучающихся и родителей: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Веселые старты 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Спортивные соревнования 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 xml:space="preserve">Зимние забавы 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Участие в празднике «Масленица»</w:t>
                  </w:r>
                </w:p>
                <w:p w:rsidR="00743CDC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Участие в субботнике по благоустройству школьного двора</w:t>
                  </w:r>
                </w:p>
                <w:p w:rsidR="00CD6A09" w:rsidRPr="00CD6A09" w:rsidRDefault="00CD6A09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Снежинка Приволжья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Октябрь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Февраль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Февраль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Март</w:t>
                  </w:r>
                </w:p>
                <w:p w:rsid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Май</w:t>
                  </w:r>
                </w:p>
                <w:p w:rsidR="00CD6A09" w:rsidRDefault="00CD6A09" w:rsidP="00066F25"/>
                <w:p w:rsidR="00743CDC" w:rsidRPr="00CD6A09" w:rsidRDefault="00CD6A09" w:rsidP="00066F25">
                  <w:r>
                    <w:t xml:space="preserve">Февраль </w:t>
                  </w:r>
                </w:p>
              </w:tc>
              <w:tc>
                <w:tcPr>
                  <w:tcW w:w="2268" w:type="dxa"/>
                </w:tcPr>
                <w:p w:rsidR="00CD6A09" w:rsidRDefault="00CD6A09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743CDC" w:rsidRPr="00CD6A09" w:rsidRDefault="003421F0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Гриневич Т.В.</w:t>
                  </w:r>
                </w:p>
                <w:p w:rsidR="00743CDC" w:rsidRPr="00CD6A09" w:rsidRDefault="00743CD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D6A09">
                    <w:rPr>
                      <w:color w:val="000000"/>
                    </w:rPr>
                    <w:t>Богданова М.Д.</w:t>
                  </w:r>
                </w:p>
                <w:p w:rsidR="00743CDC" w:rsidRPr="00CD6A09" w:rsidRDefault="00B32CCC" w:rsidP="00066F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Комарова Г.В.</w:t>
                  </w:r>
                </w:p>
              </w:tc>
            </w:tr>
          </w:tbl>
          <w:p w:rsidR="00CD6A09" w:rsidRPr="00134DCF" w:rsidRDefault="00CD6A09" w:rsidP="00066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  <w:p w:rsidR="00066F25" w:rsidRPr="00066F25" w:rsidRDefault="00066F25" w:rsidP="00066F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6"/>
                <w:szCs w:val="6"/>
              </w:rPr>
            </w:pPr>
          </w:p>
          <w:p w:rsidR="00066F25" w:rsidRPr="00134DCF" w:rsidRDefault="00743CDC" w:rsidP="00134DCF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4DCF">
              <w:rPr>
                <w:b/>
                <w:color w:val="000000"/>
              </w:rPr>
              <w:t xml:space="preserve">Обеспечение информирования общественности </w:t>
            </w:r>
            <w:r w:rsidRPr="00134DCF">
              <w:rPr>
                <w:b/>
                <w:bCs/>
                <w:color w:val="000000"/>
              </w:rPr>
              <w:t xml:space="preserve">о </w:t>
            </w:r>
            <w:r w:rsidRPr="00134DCF">
              <w:rPr>
                <w:b/>
                <w:color w:val="000000"/>
              </w:rPr>
              <w:t>состоянии дел в школе</w:t>
            </w:r>
          </w:p>
          <w:tbl>
            <w:tblPr>
              <w:tblStyle w:val="a4"/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5245"/>
              <w:gridCol w:w="1984"/>
              <w:gridCol w:w="2268"/>
            </w:tblGrid>
            <w:tr w:rsidR="00066F25" w:rsidTr="0025435F">
              <w:tc>
                <w:tcPr>
                  <w:tcW w:w="806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 w:rsidRPr="00CD6A09">
                    <w:rPr>
                      <w:b/>
                      <w:bCs/>
                      <w:color w:val="000000"/>
                    </w:rPr>
                    <w:t>п</w:t>
                  </w:r>
                  <w:proofErr w:type="gramEnd"/>
                  <w:r w:rsidRPr="00CD6A09">
                    <w:rPr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М</w:t>
                  </w:r>
                  <w:r w:rsidRPr="00CD6A09">
                    <w:rPr>
                      <w:b/>
                      <w:bCs/>
                      <w:color w:val="000000"/>
                    </w:rPr>
                    <w:t>ероприятие</w:t>
                  </w:r>
                </w:p>
              </w:tc>
              <w:tc>
                <w:tcPr>
                  <w:tcW w:w="1984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С</w:t>
                  </w:r>
                  <w:r w:rsidRPr="00CD6A09">
                    <w:rPr>
                      <w:b/>
                      <w:bCs/>
                      <w:color w:val="000000"/>
                    </w:rPr>
                    <w:t>роки</w:t>
                  </w:r>
                </w:p>
              </w:tc>
              <w:tc>
                <w:tcPr>
                  <w:tcW w:w="2268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О</w:t>
                  </w:r>
                  <w:r w:rsidRPr="00CD6A09">
                    <w:rPr>
                      <w:b/>
                      <w:bCs/>
                      <w:color w:val="000000"/>
                    </w:rPr>
                    <w:t>тветственные</w:t>
                  </w:r>
                </w:p>
              </w:tc>
            </w:tr>
            <w:tr w:rsidR="00134DCF" w:rsidTr="0025435F">
              <w:tc>
                <w:tcPr>
                  <w:tcW w:w="806" w:type="dxa"/>
                </w:tcPr>
                <w:p w:rsidR="00066F25" w:rsidRPr="00066F25" w:rsidRDefault="00066F25" w:rsidP="0025435F">
                  <w:pPr>
                    <w:pStyle w:val="a3"/>
                    <w:numPr>
                      <w:ilvl w:val="0"/>
                      <w:numId w:val="8"/>
                    </w:numPr>
                    <w:ind w:hanging="939"/>
                  </w:pPr>
                </w:p>
              </w:tc>
              <w:tc>
                <w:tcPr>
                  <w:tcW w:w="5245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Размещение на сайте школы наиболее значимой информации о деятельности Управляющего совета с целью ознакомления с ней общественности</w:t>
                  </w:r>
                </w:p>
              </w:tc>
              <w:tc>
                <w:tcPr>
                  <w:tcW w:w="1984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2268" w:type="dxa"/>
                </w:tcPr>
                <w:p w:rsidR="00066F25" w:rsidRPr="00CD6A09" w:rsidRDefault="00066F25" w:rsidP="00134DCF">
                  <w:pPr>
                    <w:shd w:val="clear" w:color="auto" w:fill="FFFFFF"/>
                    <w:tabs>
                      <w:tab w:val="left" w:pos="2444"/>
                    </w:tabs>
                    <w:autoSpaceDE w:val="0"/>
                    <w:autoSpaceDN w:val="0"/>
                    <w:adjustRightInd w:val="0"/>
                    <w:ind w:right="601"/>
                  </w:pPr>
                  <w:proofErr w:type="spellStart"/>
                  <w:r w:rsidRPr="00CD6A09">
                    <w:t>Атаманычева</w:t>
                  </w:r>
                  <w:proofErr w:type="spellEnd"/>
                  <w:r w:rsidRPr="00CD6A09">
                    <w:t xml:space="preserve"> С.А.</w:t>
                  </w:r>
                </w:p>
              </w:tc>
            </w:tr>
            <w:tr w:rsidR="00134DCF" w:rsidTr="0025435F">
              <w:tc>
                <w:tcPr>
                  <w:tcW w:w="806" w:type="dxa"/>
                </w:tcPr>
                <w:p w:rsidR="00066F25" w:rsidRPr="00CD6A09" w:rsidRDefault="00066F25" w:rsidP="00066F25">
                  <w:pPr>
                    <w:pStyle w:val="a3"/>
                    <w:numPr>
                      <w:ilvl w:val="0"/>
                      <w:numId w:val="8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hanging="939"/>
                  </w:pPr>
                </w:p>
              </w:tc>
              <w:tc>
                <w:tcPr>
                  <w:tcW w:w="5245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Содействие членам Управляющего Совета в размещении публикаций о школе в СМИ</w:t>
                  </w:r>
                </w:p>
              </w:tc>
              <w:tc>
                <w:tcPr>
                  <w:tcW w:w="1984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2268" w:type="dxa"/>
                </w:tcPr>
                <w:p w:rsidR="00066F25" w:rsidRPr="00CD6A09" w:rsidRDefault="00066F25" w:rsidP="00134DCF">
                  <w:pPr>
                    <w:shd w:val="clear" w:color="auto" w:fill="FFFFFF"/>
                    <w:tabs>
                      <w:tab w:val="left" w:pos="2444"/>
                    </w:tabs>
                    <w:autoSpaceDE w:val="0"/>
                    <w:autoSpaceDN w:val="0"/>
                    <w:adjustRightInd w:val="0"/>
                    <w:ind w:right="601"/>
                  </w:pPr>
                  <w:r w:rsidRPr="00CD6A09">
                    <w:t>Паутова Л.Б.</w:t>
                  </w:r>
                </w:p>
              </w:tc>
            </w:tr>
            <w:tr w:rsidR="00066F25" w:rsidTr="0025435F">
              <w:tc>
                <w:tcPr>
                  <w:tcW w:w="806" w:type="dxa"/>
                </w:tcPr>
                <w:p w:rsidR="00066F25" w:rsidRPr="00CD6A09" w:rsidRDefault="00066F25" w:rsidP="0025435F">
                  <w:pPr>
                    <w:pStyle w:val="a3"/>
                    <w:numPr>
                      <w:ilvl w:val="0"/>
                      <w:numId w:val="8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hanging="928"/>
                  </w:pPr>
                </w:p>
              </w:tc>
              <w:tc>
                <w:tcPr>
                  <w:tcW w:w="5245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Выступление членов Управляющего Совета на классных и общешкольных собраниях с целью информирования о работе Совета</w:t>
                  </w:r>
                </w:p>
              </w:tc>
              <w:tc>
                <w:tcPr>
                  <w:tcW w:w="1984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2268" w:type="dxa"/>
                </w:tcPr>
                <w:p w:rsidR="00066F25" w:rsidRPr="00CD6A09" w:rsidRDefault="00066F25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CD6A09">
                    <w:t>Куприянова О.В.</w:t>
                  </w:r>
                </w:p>
                <w:p w:rsidR="00066F25" w:rsidRPr="00CD6A09" w:rsidRDefault="00B32CCC" w:rsidP="00066F2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Комарова Г.В.</w:t>
                  </w:r>
                </w:p>
              </w:tc>
            </w:tr>
          </w:tbl>
          <w:p w:rsidR="00CC0A2F" w:rsidRPr="00CD6A09" w:rsidRDefault="00CC0A2F" w:rsidP="00134D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D6A09" w:rsidRPr="00CD6A09" w:rsidRDefault="00CD6A09" w:rsidP="00066F25"/>
    <w:sectPr w:rsidR="00CD6A09" w:rsidRPr="00CD6A09" w:rsidSect="00B130EF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D95"/>
    <w:multiLevelType w:val="hybridMultilevel"/>
    <w:tmpl w:val="C0C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C99"/>
    <w:multiLevelType w:val="hybridMultilevel"/>
    <w:tmpl w:val="1A3CCB82"/>
    <w:lvl w:ilvl="0" w:tplc="E982C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1511"/>
    <w:multiLevelType w:val="hybridMultilevel"/>
    <w:tmpl w:val="E6E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5E9D"/>
    <w:multiLevelType w:val="hybridMultilevel"/>
    <w:tmpl w:val="F970C3FC"/>
    <w:lvl w:ilvl="0" w:tplc="3BCA3886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8900B5"/>
    <w:multiLevelType w:val="hybridMultilevel"/>
    <w:tmpl w:val="D908B332"/>
    <w:lvl w:ilvl="0" w:tplc="3A2619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D384F"/>
    <w:multiLevelType w:val="hybridMultilevel"/>
    <w:tmpl w:val="E554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230B8"/>
    <w:multiLevelType w:val="hybridMultilevel"/>
    <w:tmpl w:val="921A843E"/>
    <w:lvl w:ilvl="0" w:tplc="003C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301E3"/>
    <w:multiLevelType w:val="hybridMultilevel"/>
    <w:tmpl w:val="115428F2"/>
    <w:lvl w:ilvl="0" w:tplc="9A88CF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028D"/>
    <w:multiLevelType w:val="hybridMultilevel"/>
    <w:tmpl w:val="4856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86535"/>
    <w:multiLevelType w:val="hybridMultilevel"/>
    <w:tmpl w:val="BD90C73A"/>
    <w:lvl w:ilvl="0" w:tplc="81E0EB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695B"/>
    <w:multiLevelType w:val="hybridMultilevel"/>
    <w:tmpl w:val="78CC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7ED9"/>
    <w:multiLevelType w:val="hybridMultilevel"/>
    <w:tmpl w:val="50124410"/>
    <w:lvl w:ilvl="0" w:tplc="003C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7828"/>
    <w:multiLevelType w:val="hybridMultilevel"/>
    <w:tmpl w:val="52E48810"/>
    <w:lvl w:ilvl="0" w:tplc="3BCA38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2089D"/>
    <w:multiLevelType w:val="hybridMultilevel"/>
    <w:tmpl w:val="5CA2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C"/>
    <w:rsid w:val="00066F25"/>
    <w:rsid w:val="000F6D51"/>
    <w:rsid w:val="00134DCF"/>
    <w:rsid w:val="0025435F"/>
    <w:rsid w:val="003421F0"/>
    <w:rsid w:val="00385E45"/>
    <w:rsid w:val="0061058D"/>
    <w:rsid w:val="0070498E"/>
    <w:rsid w:val="00743CDC"/>
    <w:rsid w:val="008977AE"/>
    <w:rsid w:val="00B130EF"/>
    <w:rsid w:val="00B32CCC"/>
    <w:rsid w:val="00CC0A2F"/>
    <w:rsid w:val="00C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DC"/>
    <w:pPr>
      <w:ind w:left="720"/>
      <w:contextualSpacing/>
    </w:pPr>
  </w:style>
  <w:style w:type="table" w:styleId="a4">
    <w:name w:val="Table Grid"/>
    <w:basedOn w:val="a1"/>
    <w:uiPriority w:val="59"/>
    <w:rsid w:val="0006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A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DC"/>
    <w:pPr>
      <w:ind w:left="720"/>
      <w:contextualSpacing/>
    </w:pPr>
  </w:style>
  <w:style w:type="table" w:styleId="a4">
    <w:name w:val="Table Grid"/>
    <w:basedOn w:val="a1"/>
    <w:uiPriority w:val="59"/>
    <w:rsid w:val="0006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2019-02-15T06:38:00Z</cp:lastPrinted>
  <dcterms:created xsi:type="dcterms:W3CDTF">2017-10-18T21:05:00Z</dcterms:created>
  <dcterms:modified xsi:type="dcterms:W3CDTF">2020-09-14T10:36:00Z</dcterms:modified>
</cp:coreProperties>
</file>