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5F" w:rsidRPr="00040CAF" w:rsidRDefault="007D3416">
      <w:pPr>
        <w:pStyle w:val="20"/>
        <w:framePr w:w="9653" w:h="14943" w:hRule="exact" w:wrap="around" w:vAnchor="page" w:hAnchor="page" w:x="1409" w:y="694"/>
        <w:shd w:val="clear" w:color="auto" w:fill="auto"/>
        <w:spacing w:after="251"/>
        <w:ind w:left="6320" w:right="780"/>
        <w:rPr>
          <w:color w:val="auto"/>
        </w:rPr>
      </w:pPr>
      <w:r>
        <w:t xml:space="preserve">УТВЕРЖДЕНО приказом </w:t>
      </w:r>
      <w:r w:rsidRPr="00040CAF">
        <w:rPr>
          <w:color w:val="auto"/>
        </w:rPr>
        <w:t xml:space="preserve">директора </w:t>
      </w:r>
      <w:r w:rsidR="00040CAF">
        <w:rPr>
          <w:color w:val="auto"/>
        </w:rPr>
        <w:t xml:space="preserve">от </w:t>
      </w:r>
      <w:r w:rsidR="00040CAF">
        <w:rPr>
          <w:color w:val="auto"/>
          <w:lang w:val="ru-RU"/>
        </w:rPr>
        <w:t>02</w:t>
      </w:r>
      <w:r w:rsidR="00040CAF">
        <w:rPr>
          <w:color w:val="auto"/>
        </w:rPr>
        <w:t>.0</w:t>
      </w:r>
      <w:r w:rsidR="00040CAF">
        <w:rPr>
          <w:color w:val="auto"/>
          <w:lang w:val="ru-RU"/>
        </w:rPr>
        <w:t>9</w:t>
      </w:r>
      <w:r w:rsidR="00040CAF">
        <w:rPr>
          <w:color w:val="auto"/>
        </w:rPr>
        <w:t>.20</w:t>
      </w:r>
      <w:r w:rsidR="00040CAF">
        <w:rPr>
          <w:color w:val="auto"/>
          <w:lang w:val="ru-RU"/>
        </w:rPr>
        <w:t>20</w:t>
      </w:r>
      <w:r w:rsidR="00040CAF">
        <w:rPr>
          <w:color w:val="auto"/>
        </w:rPr>
        <w:t xml:space="preserve"> № </w:t>
      </w:r>
      <w:r w:rsidR="00040CAF">
        <w:rPr>
          <w:color w:val="auto"/>
          <w:lang w:val="ru-RU"/>
        </w:rPr>
        <w:t>084-А</w:t>
      </w:r>
      <w:r w:rsidRPr="00040CAF">
        <w:rPr>
          <w:color w:val="auto"/>
        </w:rPr>
        <w:t>/01-09</w:t>
      </w:r>
    </w:p>
    <w:p w:rsidR="0002115F" w:rsidRDefault="007D3416">
      <w:pPr>
        <w:pStyle w:val="10"/>
        <w:framePr w:w="9653" w:h="14943" w:hRule="exact" w:wrap="around" w:vAnchor="page" w:hAnchor="page" w:x="1409" w:y="694"/>
        <w:shd w:val="clear" w:color="auto" w:fill="auto"/>
        <w:spacing w:before="0" w:after="247" w:line="260" w:lineRule="exact"/>
        <w:ind w:right="80"/>
      </w:pPr>
      <w:bookmarkStart w:id="0" w:name="bookmark0"/>
      <w:r>
        <w:t>ПОЛОЖЕНИЕ</w:t>
      </w:r>
      <w:bookmarkEnd w:id="0"/>
    </w:p>
    <w:p w:rsidR="0002115F" w:rsidRDefault="007D3416">
      <w:pPr>
        <w:pStyle w:val="10"/>
        <w:framePr w:w="9653" w:h="14943" w:hRule="exact" w:wrap="around" w:vAnchor="page" w:hAnchor="page" w:x="1409" w:y="694"/>
        <w:shd w:val="clear" w:color="auto" w:fill="auto"/>
        <w:spacing w:before="0" w:after="256" w:line="317" w:lineRule="exact"/>
        <w:ind w:right="80"/>
      </w:pPr>
      <w:bookmarkStart w:id="1" w:name="bookmark1"/>
      <w:r>
        <w:t>об Управляющем Совете Муниципального общеобра</w:t>
      </w:r>
      <w:r w:rsidR="00F8296E">
        <w:t xml:space="preserve">зовательного учреждения </w:t>
      </w:r>
      <w:r w:rsidR="00F8296E">
        <w:rPr>
          <w:lang w:val="ru-RU"/>
        </w:rPr>
        <w:t xml:space="preserve">Емишевской основной школы </w:t>
      </w:r>
      <w:r>
        <w:t xml:space="preserve"> Тутаевского муниципального района</w:t>
      </w:r>
      <w:bookmarkEnd w:id="1"/>
    </w:p>
    <w:p w:rsidR="0002115F" w:rsidRDefault="007D3416">
      <w:pPr>
        <w:pStyle w:val="30"/>
        <w:framePr w:w="9653" w:h="14943" w:hRule="exact" w:wrap="around" w:vAnchor="page" w:hAnchor="page" w:x="1409" w:y="694"/>
        <w:numPr>
          <w:ilvl w:val="0"/>
          <w:numId w:val="1"/>
        </w:numPr>
        <w:shd w:val="clear" w:color="auto" w:fill="auto"/>
        <w:tabs>
          <w:tab w:val="left" w:pos="770"/>
        </w:tabs>
        <w:spacing w:before="0"/>
        <w:ind w:left="20"/>
      </w:pPr>
      <w:r>
        <w:rPr>
          <w:rStyle w:val="31"/>
        </w:rPr>
        <w:t>Общие положения</w:t>
      </w:r>
    </w:p>
    <w:p w:rsidR="0002115F" w:rsidRDefault="007D3416">
      <w:pPr>
        <w:pStyle w:val="11"/>
        <w:framePr w:w="9653" w:h="14943" w:hRule="exact" w:wrap="around" w:vAnchor="page" w:hAnchor="page" w:x="1409" w:y="694"/>
        <w:numPr>
          <w:ilvl w:val="1"/>
          <w:numId w:val="1"/>
        </w:numPr>
        <w:shd w:val="clear" w:color="auto" w:fill="auto"/>
        <w:tabs>
          <w:tab w:val="left" w:pos="1023"/>
        </w:tabs>
        <w:ind w:left="20" w:right="20" w:firstLine="520"/>
      </w:pPr>
      <w:r>
        <w:t>Управляющий совет (далее - Совет) Муниципального общеобра</w:t>
      </w:r>
      <w:r w:rsidR="00F8296E">
        <w:t xml:space="preserve">зовательного учреждения </w:t>
      </w:r>
      <w:r w:rsidR="00F8296E">
        <w:rPr>
          <w:lang w:val="ru-RU"/>
        </w:rPr>
        <w:t xml:space="preserve">Емишевской основной школы </w:t>
      </w:r>
      <w:r>
        <w:t xml:space="preserve"> Тутаевского муниципального района - (далее - Учреждение) является коллегиальным органом управления, реализующим принцип демократического, государственно-общественного характера управления образованием.</w:t>
      </w:r>
    </w:p>
    <w:p w:rsidR="0002115F" w:rsidRDefault="007D3416">
      <w:pPr>
        <w:pStyle w:val="11"/>
        <w:framePr w:w="9653" w:h="14943" w:hRule="exact" w:wrap="around" w:vAnchor="page" w:hAnchor="page" w:x="1409" w:y="694"/>
        <w:shd w:val="clear" w:color="auto" w:fill="auto"/>
        <w:ind w:left="20" w:right="20" w:firstLine="520"/>
      </w:pPr>
      <w:r>
        <w:t>Решения Совета, принятые в соответствии с его компетенцией, являются обязательными для руководителя Учреждения (далее - "Директор"), ее работников, обучающихся, их родителей (законных представителей).</w:t>
      </w:r>
    </w:p>
    <w:p w:rsidR="0002115F" w:rsidRDefault="007D3416">
      <w:pPr>
        <w:pStyle w:val="11"/>
        <w:framePr w:w="9653" w:h="14943" w:hRule="exact" w:wrap="around" w:vAnchor="page" w:hAnchor="page" w:x="1409" w:y="694"/>
        <w:numPr>
          <w:ilvl w:val="1"/>
          <w:numId w:val="1"/>
        </w:numPr>
        <w:shd w:val="clear" w:color="auto" w:fill="auto"/>
        <w:tabs>
          <w:tab w:val="left" w:pos="1097"/>
        </w:tabs>
        <w:ind w:left="20" w:firstLine="520"/>
      </w:pPr>
      <w:r>
        <w:t>В своей деятельности Совет руководствуется:</w:t>
      </w:r>
    </w:p>
    <w:p w:rsidR="0002115F" w:rsidRDefault="007D3416">
      <w:pPr>
        <w:pStyle w:val="11"/>
        <w:framePr w:w="9653" w:h="14943" w:hRule="exact" w:wrap="around" w:vAnchor="page" w:hAnchor="page" w:x="1409" w:y="694"/>
        <w:shd w:val="clear" w:color="auto" w:fill="auto"/>
        <w:ind w:left="20" w:firstLine="520"/>
      </w:pPr>
      <w:r>
        <w:t>Конституцией Российской Федерации;</w:t>
      </w:r>
    </w:p>
    <w:p w:rsidR="0002115F" w:rsidRDefault="007D3416">
      <w:pPr>
        <w:pStyle w:val="11"/>
        <w:framePr w:w="9653" w:h="14943" w:hRule="exact" w:wrap="around" w:vAnchor="page" w:hAnchor="page" w:x="1409" w:y="694"/>
        <w:shd w:val="clear" w:color="auto" w:fill="auto"/>
        <w:ind w:left="20" w:right="20" w:firstLine="520"/>
      </w:pPr>
      <w:r>
        <w:t>Федеральным законом Российской Федерации от 29.12.2012 № 273 - ФЗ «Об образовании в Российской Федерации»;</w:t>
      </w:r>
    </w:p>
    <w:p w:rsidR="0002115F" w:rsidRDefault="007D3416">
      <w:pPr>
        <w:pStyle w:val="11"/>
        <w:framePr w:w="9653" w:h="14943" w:hRule="exact" w:wrap="around" w:vAnchor="page" w:hAnchor="page" w:x="1409" w:y="694"/>
        <w:shd w:val="clear" w:color="auto" w:fill="auto"/>
        <w:ind w:left="20" w:firstLine="520"/>
      </w:pPr>
      <w:r>
        <w:t>Законами или нормативными правовыми актами Ярославской области;</w:t>
      </w:r>
    </w:p>
    <w:p w:rsidR="0002115F" w:rsidRDefault="007D3416">
      <w:pPr>
        <w:pStyle w:val="11"/>
        <w:framePr w:w="9653" w:h="14943" w:hRule="exact" w:wrap="around" w:vAnchor="page" w:hAnchor="page" w:x="1409" w:y="694"/>
        <w:shd w:val="clear" w:color="auto" w:fill="auto"/>
        <w:ind w:left="20" w:firstLine="520"/>
      </w:pPr>
      <w:r>
        <w:t>Решениями Администрации ТМР, Департамента образования АТМР;</w:t>
      </w:r>
    </w:p>
    <w:p w:rsidR="0002115F" w:rsidRDefault="007D3416">
      <w:pPr>
        <w:pStyle w:val="11"/>
        <w:framePr w:w="9653" w:h="14943" w:hRule="exact" w:wrap="around" w:vAnchor="page" w:hAnchor="page" w:x="1409" w:y="694"/>
        <w:shd w:val="clear" w:color="auto" w:fill="auto"/>
        <w:ind w:left="20" w:right="20" w:firstLine="520"/>
      </w:pPr>
      <w:r>
        <w:t>Уставом; настоящим Положением, иными локальными нормативными актами Учреждения.</w:t>
      </w:r>
    </w:p>
    <w:p w:rsidR="0002115F" w:rsidRDefault="007D3416">
      <w:pPr>
        <w:pStyle w:val="11"/>
        <w:framePr w:w="9653" w:h="14943" w:hRule="exact" w:wrap="around" w:vAnchor="page" w:hAnchor="page" w:x="1409" w:y="694"/>
        <w:numPr>
          <w:ilvl w:val="1"/>
          <w:numId w:val="1"/>
        </w:numPr>
        <w:shd w:val="clear" w:color="auto" w:fill="auto"/>
        <w:tabs>
          <w:tab w:val="left" w:pos="972"/>
        </w:tabs>
        <w:ind w:left="20" w:firstLine="520"/>
      </w:pPr>
      <w:r>
        <w:t>Основными задачами Совета являются:</w:t>
      </w:r>
    </w:p>
    <w:p w:rsidR="0002115F" w:rsidRDefault="007D3416">
      <w:pPr>
        <w:pStyle w:val="11"/>
        <w:framePr w:w="9653" w:h="14943" w:hRule="exact" w:wrap="around" w:vAnchor="page" w:hAnchor="page" w:x="1409" w:y="694"/>
        <w:numPr>
          <w:ilvl w:val="2"/>
          <w:numId w:val="1"/>
        </w:numPr>
        <w:shd w:val="clear" w:color="auto" w:fill="auto"/>
        <w:tabs>
          <w:tab w:val="left" w:pos="1998"/>
        </w:tabs>
        <w:ind w:left="20" w:right="20" w:firstLine="1100"/>
      </w:pPr>
      <w:r>
        <w:t>Определение основных направлений развития Учреждения, особенностей его образовательной программы.</w:t>
      </w:r>
    </w:p>
    <w:p w:rsidR="0002115F" w:rsidRDefault="007D3416">
      <w:pPr>
        <w:pStyle w:val="11"/>
        <w:framePr w:w="9653" w:h="14943" w:hRule="exact" w:wrap="around" w:vAnchor="page" w:hAnchor="page" w:x="1409" w:y="694"/>
        <w:numPr>
          <w:ilvl w:val="2"/>
          <w:numId w:val="1"/>
        </w:numPr>
        <w:shd w:val="clear" w:color="auto" w:fill="auto"/>
        <w:tabs>
          <w:tab w:val="left" w:pos="1820"/>
        </w:tabs>
        <w:ind w:left="20" w:right="20" w:firstLine="1100"/>
      </w:pPr>
      <w:r>
        <w:t>Повышение эффективности финансово-хозяйственной деятельности Учреждения.</w:t>
      </w:r>
    </w:p>
    <w:p w:rsidR="0002115F" w:rsidRDefault="007D3416">
      <w:pPr>
        <w:pStyle w:val="11"/>
        <w:framePr w:w="9653" w:h="14943" w:hRule="exact" w:wrap="around" w:vAnchor="page" w:hAnchor="page" w:x="1409" w:y="694"/>
        <w:numPr>
          <w:ilvl w:val="2"/>
          <w:numId w:val="1"/>
        </w:numPr>
        <w:shd w:val="clear" w:color="auto" w:fill="auto"/>
        <w:tabs>
          <w:tab w:val="left" w:pos="1767"/>
        </w:tabs>
        <w:ind w:left="20" w:right="20" w:firstLine="1100"/>
      </w:pPr>
      <w:r>
        <w:t>Содействие рациональному использованию выделяемых Учреждению бюджетных средств, средств, полученных от его собственной деятельности и из иных источников;</w:t>
      </w:r>
    </w:p>
    <w:p w:rsidR="0002115F" w:rsidRDefault="007D3416">
      <w:pPr>
        <w:pStyle w:val="11"/>
        <w:framePr w:w="9653" w:h="14943" w:hRule="exact" w:wrap="around" w:vAnchor="page" w:hAnchor="page" w:x="1409" w:y="694"/>
        <w:numPr>
          <w:ilvl w:val="2"/>
          <w:numId w:val="1"/>
        </w:numPr>
        <w:shd w:val="clear" w:color="auto" w:fill="auto"/>
        <w:tabs>
          <w:tab w:val="left" w:pos="1801"/>
        </w:tabs>
        <w:ind w:left="20" w:right="20" w:firstLine="1100"/>
      </w:pPr>
      <w:r>
        <w:t>Содействие созданию в Учреждении оптимальных условий и форм организации образовательного процесса;</w:t>
      </w:r>
    </w:p>
    <w:p w:rsidR="0002115F" w:rsidRDefault="007D3416">
      <w:pPr>
        <w:pStyle w:val="11"/>
        <w:framePr w:w="9653" w:h="14943" w:hRule="exact" w:wrap="around" w:vAnchor="page" w:hAnchor="page" w:x="1409" w:y="694"/>
        <w:numPr>
          <w:ilvl w:val="2"/>
          <w:numId w:val="1"/>
        </w:numPr>
        <w:shd w:val="clear" w:color="auto" w:fill="auto"/>
        <w:tabs>
          <w:tab w:val="left" w:pos="1964"/>
        </w:tabs>
        <w:spacing w:after="286"/>
        <w:ind w:left="20" w:right="20" w:firstLine="1100"/>
      </w:pPr>
      <w:r>
        <w:t>Содействие созданию здоровых и безопасных условий обучения, воспитания и труда в Учреждении.</w:t>
      </w:r>
    </w:p>
    <w:p w:rsidR="0002115F" w:rsidRDefault="007D3416">
      <w:pPr>
        <w:pStyle w:val="22"/>
        <w:framePr w:w="9653" w:h="14943" w:hRule="exact" w:wrap="around" w:vAnchor="page" w:hAnchor="page" w:x="1409" w:y="694"/>
        <w:numPr>
          <w:ilvl w:val="3"/>
          <w:numId w:val="1"/>
        </w:numPr>
        <w:shd w:val="clear" w:color="auto" w:fill="auto"/>
        <w:tabs>
          <w:tab w:val="left" w:pos="799"/>
        </w:tabs>
        <w:spacing w:before="0" w:after="0" w:line="240" w:lineRule="exact"/>
        <w:ind w:left="20" w:firstLine="520"/>
      </w:pPr>
      <w:bookmarkStart w:id="2" w:name="bookmark2"/>
      <w:r>
        <w:rPr>
          <w:rStyle w:val="23"/>
        </w:rPr>
        <w:t>Компетенция Совета:</w:t>
      </w:r>
      <w:bookmarkEnd w:id="2"/>
    </w:p>
    <w:p w:rsidR="0002115F" w:rsidRDefault="007D3416">
      <w:pPr>
        <w:pStyle w:val="11"/>
        <w:framePr w:w="9653" w:h="14943" w:hRule="exact" w:wrap="around" w:vAnchor="page" w:hAnchor="page" w:x="1409" w:y="694"/>
        <w:shd w:val="clear" w:color="auto" w:fill="auto"/>
        <w:spacing w:line="240" w:lineRule="exact"/>
        <w:ind w:left="20" w:firstLine="520"/>
      </w:pPr>
      <w:r>
        <w:t>К компетенции Управляющего совета относится:</w:t>
      </w:r>
    </w:p>
    <w:p w:rsidR="0002115F" w:rsidRDefault="007D3416">
      <w:pPr>
        <w:pStyle w:val="11"/>
        <w:framePr w:w="9653" w:h="14943" w:hRule="exact" w:wrap="around" w:vAnchor="page" w:hAnchor="page" w:x="1409" w:y="694"/>
        <w:numPr>
          <w:ilvl w:val="0"/>
          <w:numId w:val="2"/>
        </w:numPr>
        <w:shd w:val="clear" w:color="auto" w:fill="auto"/>
        <w:tabs>
          <w:tab w:val="left" w:pos="890"/>
        </w:tabs>
        <w:spacing w:line="302" w:lineRule="exact"/>
        <w:ind w:left="20" w:firstLine="520"/>
      </w:pPr>
      <w:r>
        <w:t>согласование учебного плана;</w:t>
      </w:r>
    </w:p>
    <w:p w:rsidR="0002115F" w:rsidRDefault="007D3416">
      <w:pPr>
        <w:pStyle w:val="11"/>
        <w:framePr w:w="9653" w:h="14943" w:hRule="exact" w:wrap="around" w:vAnchor="page" w:hAnchor="page" w:x="1409" w:y="694"/>
        <w:numPr>
          <w:ilvl w:val="0"/>
          <w:numId w:val="2"/>
        </w:numPr>
        <w:shd w:val="clear" w:color="auto" w:fill="auto"/>
        <w:tabs>
          <w:tab w:val="left" w:pos="721"/>
        </w:tabs>
        <w:spacing w:line="302" w:lineRule="exact"/>
        <w:ind w:left="20" w:right="20" w:firstLine="520"/>
      </w:pPr>
      <w:r>
        <w:t>утверждение основных направлений развития Учреждения, программы развития Учреждения;</w:t>
      </w:r>
    </w:p>
    <w:p w:rsidR="0002115F" w:rsidRDefault="007D3416">
      <w:pPr>
        <w:pStyle w:val="11"/>
        <w:framePr w:w="9653" w:h="14943" w:hRule="exact" w:wrap="around" w:vAnchor="page" w:hAnchor="page" w:x="1409" w:y="694"/>
        <w:numPr>
          <w:ilvl w:val="0"/>
          <w:numId w:val="2"/>
        </w:numPr>
        <w:shd w:val="clear" w:color="auto" w:fill="auto"/>
        <w:tabs>
          <w:tab w:val="left" w:pos="740"/>
        </w:tabs>
        <w:spacing w:line="302" w:lineRule="exact"/>
        <w:ind w:left="20" w:right="20" w:firstLine="520"/>
      </w:pPr>
      <w:r>
        <w:t>согласование режима занятий обучающихся, в том числе продолжительности учебной недели (пятидневная или шестидневная), времени начала и окончания занятий;</w:t>
      </w:r>
    </w:p>
    <w:p w:rsidR="0002115F" w:rsidRDefault="007D3416">
      <w:pPr>
        <w:pStyle w:val="11"/>
        <w:framePr w:w="9653" w:h="14943" w:hRule="exact" w:wrap="around" w:vAnchor="page" w:hAnchor="page" w:x="1409" w:y="694"/>
        <w:numPr>
          <w:ilvl w:val="0"/>
          <w:numId w:val="2"/>
        </w:numPr>
        <w:shd w:val="clear" w:color="auto" w:fill="auto"/>
        <w:tabs>
          <w:tab w:val="left" w:pos="726"/>
        </w:tabs>
        <w:spacing w:line="302" w:lineRule="exact"/>
        <w:ind w:left="20" w:right="20" w:firstLine="520"/>
      </w:pPr>
      <w:r>
        <w:t xml:space="preserve">согласование решения о введении (отмене) единой в период занятий формы одежды </w:t>
      </w:r>
      <w:proofErr w:type="gramStart"/>
      <w:r>
        <w:t>для</w:t>
      </w:r>
      <w:proofErr w:type="gramEnd"/>
      <w:r>
        <w:t xml:space="preserve"> обучающихся;</w:t>
      </w:r>
    </w:p>
    <w:p w:rsidR="0002115F" w:rsidRDefault="0002115F">
      <w:pPr>
        <w:rPr>
          <w:sz w:val="2"/>
          <w:szCs w:val="2"/>
        </w:rPr>
        <w:sectPr w:rsidR="0002115F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2115F" w:rsidRDefault="007D3416">
      <w:pPr>
        <w:pStyle w:val="11"/>
        <w:framePr w:w="9648" w:h="14567" w:hRule="exact" w:wrap="around" w:vAnchor="page" w:hAnchor="page" w:x="1414" w:y="704"/>
        <w:numPr>
          <w:ilvl w:val="0"/>
          <w:numId w:val="2"/>
        </w:numPr>
        <w:shd w:val="clear" w:color="auto" w:fill="auto"/>
        <w:tabs>
          <w:tab w:val="left" w:pos="721"/>
        </w:tabs>
        <w:spacing w:line="302" w:lineRule="exact"/>
        <w:ind w:left="20" w:right="20" w:firstLine="480"/>
      </w:pPr>
      <w:r>
        <w:lastRenderedPageBreak/>
        <w:t>рассмотрение жалоб и заявлений обучающихся, родителей (законных представителей) на действия (бездействие) педагогического и административного персонала Учреждения;</w:t>
      </w:r>
    </w:p>
    <w:p w:rsidR="0002115F" w:rsidRDefault="007D3416">
      <w:pPr>
        <w:pStyle w:val="11"/>
        <w:framePr w:w="9648" w:h="14567" w:hRule="exact" w:wrap="around" w:vAnchor="page" w:hAnchor="page" w:x="1414" w:y="704"/>
        <w:numPr>
          <w:ilvl w:val="0"/>
          <w:numId w:val="2"/>
        </w:numPr>
        <w:shd w:val="clear" w:color="auto" w:fill="auto"/>
        <w:tabs>
          <w:tab w:val="left" w:pos="730"/>
        </w:tabs>
        <w:spacing w:line="302" w:lineRule="exact"/>
        <w:ind w:left="20" w:right="20" w:firstLine="480"/>
      </w:pPr>
      <w:r>
        <w:t>содействие привлечению внебюджетных сре</w:t>
      </w:r>
      <w:proofErr w:type="gramStart"/>
      <w:r>
        <w:t>дств дл</w:t>
      </w:r>
      <w:proofErr w:type="gramEnd"/>
      <w:r>
        <w:t>я обеспечения деятельности и развития Учреждения;</w:t>
      </w:r>
    </w:p>
    <w:p w:rsidR="0002115F" w:rsidRDefault="007D3416">
      <w:pPr>
        <w:pStyle w:val="11"/>
        <w:framePr w:w="9648" w:h="14567" w:hRule="exact" w:wrap="around" w:vAnchor="page" w:hAnchor="page" w:x="1414" w:y="704"/>
        <w:numPr>
          <w:ilvl w:val="0"/>
          <w:numId w:val="2"/>
        </w:numPr>
        <w:shd w:val="clear" w:color="auto" w:fill="auto"/>
        <w:tabs>
          <w:tab w:val="left" w:pos="836"/>
        </w:tabs>
        <w:spacing w:line="302" w:lineRule="exact"/>
        <w:ind w:left="20" w:firstLine="480"/>
      </w:pPr>
      <w:r>
        <w:t>участие в подготовке публичного (ежегодного) доклада Учреждения;</w:t>
      </w:r>
    </w:p>
    <w:p w:rsidR="0002115F" w:rsidRDefault="007D3416">
      <w:pPr>
        <w:pStyle w:val="11"/>
        <w:framePr w:w="9648" w:h="14567" w:hRule="exact" w:wrap="around" w:vAnchor="page" w:hAnchor="page" w:x="1414" w:y="704"/>
        <w:numPr>
          <w:ilvl w:val="0"/>
          <w:numId w:val="2"/>
        </w:numPr>
        <w:shd w:val="clear" w:color="auto" w:fill="auto"/>
        <w:tabs>
          <w:tab w:val="left" w:pos="730"/>
        </w:tabs>
        <w:ind w:left="20" w:right="20" w:firstLine="480"/>
      </w:pPr>
      <w:r>
        <w:t>согласование возможности сдачи в аренду Учреждением в установленном порядке закрепленного за ним имущества;</w:t>
      </w:r>
    </w:p>
    <w:p w:rsidR="0002115F" w:rsidRDefault="007D3416">
      <w:pPr>
        <w:pStyle w:val="11"/>
        <w:framePr w:w="9648" w:h="14567" w:hRule="exact" w:wrap="around" w:vAnchor="page" w:hAnchor="page" w:x="1414" w:y="704"/>
        <w:numPr>
          <w:ilvl w:val="0"/>
          <w:numId w:val="2"/>
        </w:numPr>
        <w:shd w:val="clear" w:color="auto" w:fill="auto"/>
        <w:tabs>
          <w:tab w:val="left" w:pos="850"/>
        </w:tabs>
        <w:spacing w:line="240" w:lineRule="exact"/>
        <w:ind w:left="20" w:firstLine="480"/>
      </w:pPr>
      <w:r>
        <w:t>анализ отчета директора Учреждения по итогам учебного и финансового года;</w:t>
      </w:r>
    </w:p>
    <w:p w:rsidR="0002115F" w:rsidRDefault="007D3416">
      <w:pPr>
        <w:pStyle w:val="11"/>
        <w:framePr w:w="9648" w:h="14567" w:hRule="exact" w:wrap="around" w:vAnchor="page" w:hAnchor="page" w:x="1414" w:y="704"/>
        <w:numPr>
          <w:ilvl w:val="0"/>
          <w:numId w:val="2"/>
        </w:numPr>
        <w:shd w:val="clear" w:color="auto" w:fill="auto"/>
        <w:tabs>
          <w:tab w:val="left" w:pos="726"/>
        </w:tabs>
        <w:spacing w:after="282" w:line="293" w:lineRule="exact"/>
        <w:ind w:left="20" w:right="20" w:firstLine="480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здоровых и безопасных условий обучения, воспитания и труда в Учреждении, принятие мер к их улучшению.</w:t>
      </w:r>
    </w:p>
    <w:p w:rsidR="0002115F" w:rsidRDefault="007D3416">
      <w:pPr>
        <w:pStyle w:val="22"/>
        <w:framePr w:w="9648" w:h="14567" w:hRule="exact" w:wrap="around" w:vAnchor="page" w:hAnchor="page" w:x="1414" w:y="704"/>
        <w:shd w:val="clear" w:color="auto" w:fill="auto"/>
        <w:spacing w:before="0" w:after="256" w:line="240" w:lineRule="exact"/>
        <w:ind w:left="20"/>
      </w:pPr>
      <w:bookmarkStart w:id="3" w:name="bookmark3"/>
      <w:r>
        <w:t>3. Состав и формирование Совета</w:t>
      </w:r>
      <w:bookmarkEnd w:id="3"/>
    </w:p>
    <w:p w:rsidR="0002115F" w:rsidRDefault="007D3416">
      <w:pPr>
        <w:pStyle w:val="11"/>
        <w:framePr w:w="9648" w:h="14567" w:hRule="exact" w:wrap="around" w:vAnchor="page" w:hAnchor="page" w:x="1414" w:y="704"/>
        <w:numPr>
          <w:ilvl w:val="0"/>
          <w:numId w:val="3"/>
        </w:numPr>
        <w:shd w:val="clear" w:color="auto" w:fill="auto"/>
        <w:tabs>
          <w:tab w:val="left" w:pos="1124"/>
        </w:tabs>
        <w:ind w:left="20" w:right="20" w:firstLine="480"/>
      </w:pPr>
      <w:r>
        <w:t>Совет форм</w:t>
      </w:r>
      <w:r w:rsidR="00F8296E">
        <w:t>ируется в составе 1</w:t>
      </w:r>
      <w:r w:rsidR="00F8296E">
        <w:rPr>
          <w:lang w:val="ru-RU"/>
        </w:rPr>
        <w:t>1</w:t>
      </w:r>
      <w:r>
        <w:t xml:space="preserve"> человек с использованием процедур выборов, назначения и кооптации.</w:t>
      </w:r>
    </w:p>
    <w:p w:rsidR="0002115F" w:rsidRDefault="007D3416">
      <w:pPr>
        <w:pStyle w:val="11"/>
        <w:framePr w:w="9648" w:h="14567" w:hRule="exact" w:wrap="around" w:vAnchor="page" w:hAnchor="page" w:x="1414" w:y="704"/>
        <w:numPr>
          <w:ilvl w:val="0"/>
          <w:numId w:val="3"/>
        </w:numPr>
        <w:shd w:val="clear" w:color="auto" w:fill="auto"/>
        <w:tabs>
          <w:tab w:val="left" w:pos="1100"/>
        </w:tabs>
        <w:ind w:left="20" w:right="20" w:firstLine="480"/>
      </w:pPr>
      <w:r>
        <w:t xml:space="preserve">Члены Совета из числа родителей (законных представителей) обучающихся всех ступеней </w:t>
      </w:r>
      <w:r w:rsidR="00F8296E">
        <w:rPr>
          <w:lang w:val="ru-RU"/>
        </w:rPr>
        <w:t xml:space="preserve">основного </w:t>
      </w:r>
      <w:r>
        <w:t>образования избираются общим собранием (конференцией) родителей (законных представителей) обучающихся всех классов по принципу «одна семья (полная или неполная) - один голос», независимо от количества детей данной семьи, обучающихся в Учреждении.</w:t>
      </w:r>
    </w:p>
    <w:p w:rsidR="0002115F" w:rsidRDefault="007D3416">
      <w:pPr>
        <w:pStyle w:val="11"/>
        <w:framePr w:w="9648" w:h="14567" w:hRule="exact" w:wrap="around" w:vAnchor="page" w:hAnchor="page" w:x="1414" w:y="704"/>
        <w:shd w:val="clear" w:color="auto" w:fill="auto"/>
        <w:ind w:left="20" w:right="20" w:firstLine="480"/>
      </w:pPr>
      <w:r>
        <w:t>Работники Учреждения, дети которых обучаются в Учреждении, не могут быть избраны в члены Совета в качестве представителей родителей (законных представителей) обучающихся.</w:t>
      </w:r>
    </w:p>
    <w:p w:rsidR="0002115F" w:rsidRDefault="007D3416">
      <w:pPr>
        <w:pStyle w:val="11"/>
        <w:framePr w:w="9648" w:h="14567" w:hRule="exact" w:wrap="around" w:vAnchor="page" w:hAnchor="page" w:x="1414" w:y="704"/>
        <w:shd w:val="clear" w:color="auto" w:fill="auto"/>
        <w:ind w:left="20" w:right="20" w:firstLine="480"/>
      </w:pPr>
      <w:r>
        <w:t>Общее количество членов Совета, избираемых из числа родителей (законных представителей) обучающихся, не может быть меньше 1/3 и больше половины общего числа членов Совета.</w:t>
      </w:r>
    </w:p>
    <w:p w:rsidR="0002115F" w:rsidRDefault="007D3416">
      <w:pPr>
        <w:pStyle w:val="11"/>
        <w:framePr w:w="9648" w:h="14567" w:hRule="exact" w:wrap="around" w:vAnchor="page" w:hAnchor="page" w:x="1414" w:y="704"/>
        <w:numPr>
          <w:ilvl w:val="0"/>
          <w:numId w:val="3"/>
        </w:numPr>
        <w:shd w:val="clear" w:color="auto" w:fill="auto"/>
        <w:tabs>
          <w:tab w:val="left" w:pos="1090"/>
        </w:tabs>
        <w:spacing w:after="64"/>
        <w:ind w:left="20" w:right="20" w:firstLine="480"/>
      </w:pPr>
      <w:r>
        <w:t xml:space="preserve">В состав Совета входят </w:t>
      </w:r>
      <w:r w:rsidR="00F8296E">
        <w:rPr>
          <w:lang w:val="ru-RU"/>
        </w:rPr>
        <w:t xml:space="preserve">два </w:t>
      </w:r>
      <w:proofErr w:type="spellStart"/>
      <w:r w:rsidR="00F8296E">
        <w:t>представител</w:t>
      </w:r>
      <w:proofErr w:type="spellEnd"/>
      <w:r w:rsidR="00F8296E">
        <w:rPr>
          <w:lang w:val="ru-RU"/>
        </w:rPr>
        <w:t>я</w:t>
      </w:r>
      <w:r>
        <w:t xml:space="preserve"> от обучающихся</w:t>
      </w:r>
      <w:r w:rsidR="00F8296E">
        <w:rPr>
          <w:lang w:val="ru-RU"/>
        </w:rPr>
        <w:t xml:space="preserve"> 8-9 классов</w:t>
      </w:r>
      <w:r>
        <w:t xml:space="preserve">. Общее количество членов </w:t>
      </w:r>
      <w:proofErr w:type="gramStart"/>
      <w:r>
        <w:t>Совета</w:t>
      </w:r>
      <w:proofErr w:type="gramEnd"/>
      <w:r>
        <w:t xml:space="preserve"> из числа обучающихся составляет 2 человека. Члены Совета из числа </w:t>
      </w:r>
      <w:proofErr w:type="gramStart"/>
      <w:r>
        <w:t>обучающихся</w:t>
      </w:r>
      <w:proofErr w:type="gramEnd"/>
      <w:r>
        <w:t xml:space="preserve"> на ступени </w:t>
      </w:r>
      <w:r w:rsidR="00040CAF">
        <w:rPr>
          <w:lang w:val="ru-RU"/>
        </w:rPr>
        <w:t xml:space="preserve">основного </w:t>
      </w:r>
      <w:r>
        <w:t xml:space="preserve">образования избираются общим собранием </w:t>
      </w:r>
      <w:r w:rsidR="00040CAF">
        <w:rPr>
          <w:lang w:val="ru-RU"/>
        </w:rPr>
        <w:t xml:space="preserve">обучающихся </w:t>
      </w:r>
      <w:bookmarkStart w:id="4" w:name="_GoBack"/>
      <w:bookmarkEnd w:id="4"/>
      <w:r>
        <w:t>сроком на 1 год.</w:t>
      </w:r>
    </w:p>
    <w:p w:rsidR="0002115F" w:rsidRDefault="007D3416">
      <w:pPr>
        <w:pStyle w:val="11"/>
        <w:framePr w:w="9648" w:h="14567" w:hRule="exact" w:wrap="around" w:vAnchor="page" w:hAnchor="page" w:x="1414" w:y="704"/>
        <w:numPr>
          <w:ilvl w:val="0"/>
          <w:numId w:val="3"/>
        </w:numPr>
        <w:shd w:val="clear" w:color="auto" w:fill="auto"/>
        <w:tabs>
          <w:tab w:val="left" w:pos="1172"/>
        </w:tabs>
        <w:spacing w:after="56" w:line="293" w:lineRule="exact"/>
        <w:ind w:left="20" w:right="20" w:firstLine="480"/>
      </w:pPr>
      <w:r>
        <w:t>Члены Совета из числа работников избираются общим собранием работников Учреждения.</w:t>
      </w:r>
    </w:p>
    <w:p w:rsidR="0002115F" w:rsidRDefault="007D3416">
      <w:pPr>
        <w:pStyle w:val="11"/>
        <w:framePr w:w="9648" w:h="14567" w:hRule="exact" w:wrap="around" w:vAnchor="page" w:hAnchor="page" w:x="1414" w:y="704"/>
        <w:shd w:val="clear" w:color="auto" w:fill="auto"/>
        <w:spacing w:after="60"/>
        <w:ind w:left="20" w:right="20" w:firstLine="0"/>
      </w:pPr>
      <w:r>
        <w:t xml:space="preserve">Количество членов Совета из числа работников Учреждения не может превышать одной четверти общего числа членов Совета. При этом не менее чем 2/3 из них должны являться </w:t>
      </w:r>
      <w:proofErr w:type="spellStart"/>
      <w:r>
        <w:t>педработниками</w:t>
      </w:r>
      <w:proofErr w:type="spellEnd"/>
      <w:r>
        <w:t>.</w:t>
      </w:r>
    </w:p>
    <w:p w:rsidR="0002115F" w:rsidRDefault="007D3416">
      <w:pPr>
        <w:pStyle w:val="11"/>
        <w:framePr w:w="9648" w:h="14567" w:hRule="exact" w:wrap="around" w:vAnchor="page" w:hAnchor="page" w:x="1414" w:y="704"/>
        <w:shd w:val="clear" w:color="auto" w:fill="auto"/>
        <w:ind w:left="20" w:right="20" w:firstLine="480"/>
      </w:pPr>
      <w:r>
        <w:t>3.5 Члены Совета избираются сроком на три года, за исключением обучающихся, которые избираются сроком на год. Процедура выборов для каждой категории членов Совета осуществляется в соответствии с Положением о порядке выборов членов управляющего совета Учреждения.</w:t>
      </w:r>
    </w:p>
    <w:p w:rsidR="0002115F" w:rsidRDefault="007D3416">
      <w:pPr>
        <w:pStyle w:val="11"/>
        <w:framePr w:w="9648" w:h="14567" w:hRule="exact" w:wrap="around" w:vAnchor="page" w:hAnchor="page" w:x="1414" w:y="704"/>
        <w:numPr>
          <w:ilvl w:val="0"/>
          <w:numId w:val="4"/>
        </w:numPr>
        <w:shd w:val="clear" w:color="auto" w:fill="auto"/>
        <w:tabs>
          <w:tab w:val="left" w:pos="951"/>
        </w:tabs>
        <w:ind w:left="20" w:firstLine="480"/>
      </w:pPr>
      <w:r>
        <w:t>Директор Учреждения входит в состав Совета по должности.</w:t>
      </w:r>
    </w:p>
    <w:p w:rsidR="0002115F" w:rsidRDefault="007D3416">
      <w:pPr>
        <w:pStyle w:val="11"/>
        <w:framePr w:w="9648" w:h="14567" w:hRule="exact" w:wrap="around" w:vAnchor="page" w:hAnchor="page" w:x="1414" w:y="704"/>
        <w:numPr>
          <w:ilvl w:val="0"/>
          <w:numId w:val="4"/>
        </w:numPr>
        <w:shd w:val="clear" w:color="auto" w:fill="auto"/>
        <w:tabs>
          <w:tab w:val="left" w:pos="1042"/>
        </w:tabs>
        <w:ind w:left="20" w:right="20" w:firstLine="480"/>
      </w:pPr>
      <w:r>
        <w:t>В состав Совета входит один представитель учредителя - в соответствии с приказом о назначении и доверенностью учредителя.</w:t>
      </w:r>
    </w:p>
    <w:p w:rsidR="0002115F" w:rsidRDefault="007D3416">
      <w:pPr>
        <w:pStyle w:val="11"/>
        <w:framePr w:w="9648" w:h="14567" w:hRule="exact" w:wrap="around" w:vAnchor="page" w:hAnchor="page" w:x="1414" w:y="704"/>
        <w:numPr>
          <w:ilvl w:val="0"/>
          <w:numId w:val="4"/>
        </w:numPr>
        <w:shd w:val="clear" w:color="auto" w:fill="auto"/>
        <w:tabs>
          <w:tab w:val="left" w:pos="1153"/>
        </w:tabs>
        <w:ind w:left="20" w:right="20" w:firstLine="480"/>
      </w:pPr>
      <w:r>
        <w:t>Директор Учреждения в трехдневный срок после получения списка избранных членов Совета издает приказ, которым объявляет этот список, назначает дату первого заседания Совета, о чем извещает учредителя.</w:t>
      </w:r>
    </w:p>
    <w:p w:rsidR="0002115F" w:rsidRDefault="0002115F">
      <w:pPr>
        <w:rPr>
          <w:sz w:val="2"/>
          <w:szCs w:val="2"/>
        </w:rPr>
        <w:sectPr w:rsidR="0002115F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2115F" w:rsidRDefault="007D3416">
      <w:pPr>
        <w:pStyle w:val="11"/>
        <w:framePr w:w="9653" w:h="15004" w:hRule="exact" w:wrap="around" w:vAnchor="page" w:hAnchor="page" w:x="1409" w:y="689"/>
        <w:shd w:val="clear" w:color="auto" w:fill="auto"/>
        <w:ind w:left="20" w:right="20" w:firstLine="540"/>
      </w:pPr>
      <w:r>
        <w:lastRenderedPageBreak/>
        <w:t>На первом заседании Совета избирается его председатель, заместители председателя, избирается (назначается) секретарь Совета из числа работников Учреждения либо из числа любых лиц, выполняющих функции секретаря на общественных началах.</w:t>
      </w:r>
    </w:p>
    <w:p w:rsidR="0002115F" w:rsidRDefault="007D3416">
      <w:pPr>
        <w:pStyle w:val="11"/>
        <w:framePr w:w="9653" w:h="15004" w:hRule="exact" w:wrap="around" w:vAnchor="page" w:hAnchor="page" w:x="1409" w:y="689"/>
        <w:shd w:val="clear" w:color="auto" w:fill="auto"/>
        <w:ind w:left="20" w:right="20" w:firstLine="540"/>
      </w:pPr>
      <w:r>
        <w:t>После первого заседания Совета его председатель направляет список членов Совета учредителю, который издает приказ о назначении Представителя учредителя в Совете Учреждения и создании управляющего Совета. Приказ является основанием для выдачи членам Совета удостоверений, заверяемых подписью директора Департамента образования по установленной форме.</w:t>
      </w:r>
    </w:p>
    <w:p w:rsidR="0002115F" w:rsidRDefault="007D3416">
      <w:pPr>
        <w:pStyle w:val="11"/>
        <w:framePr w:w="9653" w:h="15004" w:hRule="exact" w:wrap="around" w:vAnchor="page" w:hAnchor="page" w:x="1409" w:y="689"/>
        <w:numPr>
          <w:ilvl w:val="0"/>
          <w:numId w:val="4"/>
        </w:numPr>
        <w:shd w:val="clear" w:color="auto" w:fill="auto"/>
        <w:tabs>
          <w:tab w:val="left" w:pos="1028"/>
        </w:tabs>
        <w:ind w:left="20" w:right="20" w:firstLine="540"/>
      </w:pPr>
      <w:proofErr w:type="gramStart"/>
      <w:r>
        <w:t xml:space="preserve">Совет, состав избранных и назначенных членов которого (в </w:t>
      </w:r>
      <w:proofErr w:type="spellStart"/>
      <w:r>
        <w:t>т.ч</w:t>
      </w:r>
      <w:proofErr w:type="spellEnd"/>
      <w:r>
        <w:t>. входящих по должности) утвержден приказом учредителя, обязан в период до одного месяца со дня издания приказа кооптировать в свой состав членов из числа лиц, окончивших Учреждение; работодателей (их представителей), прямо или косвенно заинтересованных в деятельности Учреждения или в социальном развитии территории, на которой оно расположено;</w:t>
      </w:r>
      <w:proofErr w:type="gramEnd"/>
      <w:r>
        <w:t xml:space="preserve"> </w:t>
      </w:r>
      <w:proofErr w:type="gramStart"/>
      <w:r>
        <w:t>представителей организаций образования, науки, культуры; граждан, известных своей культурной, научной, общественной и благотворительной деятельностью; иных представителей общественности, юридических лиц.</w:t>
      </w:r>
      <w:proofErr w:type="gramEnd"/>
    </w:p>
    <w:p w:rsidR="0002115F" w:rsidRDefault="007D3416">
      <w:pPr>
        <w:pStyle w:val="11"/>
        <w:framePr w:w="9653" w:h="15004" w:hRule="exact" w:wrap="around" w:vAnchor="page" w:hAnchor="page" w:x="1409" w:y="689"/>
        <w:shd w:val="clear" w:color="auto" w:fill="auto"/>
        <w:ind w:left="20" w:right="20" w:firstLine="540"/>
      </w:pPr>
      <w:r>
        <w:t>Кандидатуры для кооптации в Совет, предложенные учредителем, рассматриваются Советом в первоочередном порядке.</w:t>
      </w:r>
    </w:p>
    <w:p w:rsidR="0002115F" w:rsidRDefault="007D3416">
      <w:pPr>
        <w:pStyle w:val="11"/>
        <w:framePr w:w="9653" w:h="15004" w:hRule="exact" w:wrap="around" w:vAnchor="page" w:hAnchor="page" w:x="1409" w:y="689"/>
        <w:shd w:val="clear" w:color="auto" w:fill="auto"/>
        <w:ind w:left="20" w:right="20" w:firstLine="540"/>
      </w:pPr>
      <w:r>
        <w:t>Процедура кооптации осуществляется Советом в соответствии с Положением о порядке кооптации членов управляющего совета.</w:t>
      </w:r>
    </w:p>
    <w:p w:rsidR="0002115F" w:rsidRDefault="007D3416">
      <w:pPr>
        <w:pStyle w:val="11"/>
        <w:framePr w:w="9653" w:h="15004" w:hRule="exact" w:wrap="around" w:vAnchor="page" w:hAnchor="page" w:x="1409" w:y="689"/>
        <w:numPr>
          <w:ilvl w:val="0"/>
          <w:numId w:val="4"/>
        </w:numPr>
        <w:shd w:val="clear" w:color="auto" w:fill="auto"/>
        <w:tabs>
          <w:tab w:val="left" w:pos="1340"/>
        </w:tabs>
        <w:ind w:left="20" w:right="20" w:firstLine="540"/>
      </w:pPr>
      <w:r>
        <w:t>По завершении кооптации Совет регистрируется в его полном составе Департаментом образования, которому подведомственно Учреждение, в специальном реестре. Приказ о регистрации является основанием для внесения записи в реестр с указанием членов Совета, сроков их полномочий и выдачи кооптированным членам Совета удостоверений.</w:t>
      </w:r>
    </w:p>
    <w:p w:rsidR="0002115F" w:rsidRDefault="007D3416">
      <w:pPr>
        <w:pStyle w:val="11"/>
        <w:framePr w:w="9653" w:h="15004" w:hRule="exact" w:wrap="around" w:vAnchor="page" w:hAnchor="page" w:x="1409" w:y="689"/>
        <w:numPr>
          <w:ilvl w:val="0"/>
          <w:numId w:val="4"/>
        </w:numPr>
        <w:shd w:val="clear" w:color="auto" w:fill="auto"/>
        <w:tabs>
          <w:tab w:val="left" w:pos="1210"/>
        </w:tabs>
        <w:ind w:left="20" w:right="20" w:firstLine="540"/>
      </w:pPr>
      <w:r>
        <w:t>Со дня регистрации Совет наделяется в полном объеме полномочиями, предусмотренными Уставом Учреждения и настоящим Положением.</w:t>
      </w:r>
    </w:p>
    <w:p w:rsidR="0002115F" w:rsidRDefault="007D3416">
      <w:pPr>
        <w:pStyle w:val="11"/>
        <w:framePr w:w="9653" w:h="15004" w:hRule="exact" w:wrap="around" w:vAnchor="page" w:hAnchor="page" w:x="1409" w:y="689"/>
        <w:numPr>
          <w:ilvl w:val="0"/>
          <w:numId w:val="4"/>
        </w:numPr>
        <w:shd w:val="clear" w:color="auto" w:fill="auto"/>
        <w:tabs>
          <w:tab w:val="left" w:pos="1143"/>
        </w:tabs>
        <w:ind w:left="20" w:right="20" w:firstLine="540"/>
      </w:pPr>
      <w:r>
        <w:t>Член Совета Учреждения может быть одновременно членом Совета других общеобразовательных учреждений.</w:t>
      </w:r>
    </w:p>
    <w:p w:rsidR="0002115F" w:rsidRDefault="007D3416">
      <w:pPr>
        <w:pStyle w:val="11"/>
        <w:framePr w:w="9653" w:h="15004" w:hRule="exact" w:wrap="around" w:vAnchor="page" w:hAnchor="page" w:x="1409" w:y="689"/>
        <w:numPr>
          <w:ilvl w:val="0"/>
          <w:numId w:val="4"/>
        </w:numPr>
        <w:shd w:val="clear" w:color="auto" w:fill="auto"/>
        <w:tabs>
          <w:tab w:val="left" w:pos="1282"/>
        </w:tabs>
        <w:ind w:left="20" w:right="20" w:firstLine="540"/>
      </w:pPr>
      <w:r>
        <w:t>При выбытии из Совета выборных членов в двухнедельный срок проводятся довыборы членов Совета в предусмотренном для выборов порядке.</w:t>
      </w:r>
    </w:p>
    <w:p w:rsidR="0002115F" w:rsidRDefault="007D3416">
      <w:pPr>
        <w:pStyle w:val="11"/>
        <w:framePr w:w="9653" w:h="15004" w:hRule="exact" w:wrap="around" w:vAnchor="page" w:hAnchor="page" w:x="1409" w:y="689"/>
        <w:shd w:val="clear" w:color="auto" w:fill="auto"/>
        <w:spacing w:after="240"/>
        <w:ind w:left="20" w:right="20" w:firstLine="540"/>
      </w:pPr>
      <w:r>
        <w:t>При выбытии из членов Совета кооптированных членов Совет осуществляет дополнительную кооптацию в установленном для кооптации порядке.</w:t>
      </w:r>
    </w:p>
    <w:p w:rsidR="0002115F" w:rsidRDefault="007D3416">
      <w:pPr>
        <w:pStyle w:val="22"/>
        <w:framePr w:w="9653" w:h="15004" w:hRule="exact" w:wrap="around" w:vAnchor="page" w:hAnchor="page" w:x="1409" w:y="689"/>
        <w:shd w:val="clear" w:color="auto" w:fill="auto"/>
        <w:spacing w:before="0" w:after="0" w:line="298" w:lineRule="exact"/>
        <w:ind w:left="20" w:right="20" w:firstLine="540"/>
      </w:pPr>
      <w:bookmarkStart w:id="5" w:name="bookmark4"/>
      <w:r>
        <w:t>4. Председатель Совета, заместитель Председателя Совета, секретарь Совета</w:t>
      </w:r>
      <w:bookmarkEnd w:id="5"/>
    </w:p>
    <w:p w:rsidR="0002115F" w:rsidRDefault="007D3416">
      <w:pPr>
        <w:pStyle w:val="11"/>
        <w:framePr w:w="9653" w:h="15004" w:hRule="exact" w:wrap="around" w:vAnchor="page" w:hAnchor="page" w:x="1409" w:y="689"/>
        <w:shd w:val="clear" w:color="auto" w:fill="auto"/>
        <w:ind w:left="20" w:right="20" w:firstLine="540"/>
      </w:pPr>
      <w:r>
        <w:t>4.1. Совет возглавляет Председатель, избираемый открытой формой голосования из числа членов Совета простым большинством голосов от числа присутствующих на заседании членов Совета.</w:t>
      </w:r>
    </w:p>
    <w:p w:rsidR="0002115F" w:rsidRDefault="007D3416">
      <w:pPr>
        <w:pStyle w:val="11"/>
        <w:framePr w:w="9653" w:h="15004" w:hRule="exact" w:wrap="around" w:vAnchor="page" w:hAnchor="page" w:x="1409" w:y="689"/>
        <w:shd w:val="clear" w:color="auto" w:fill="auto"/>
        <w:ind w:left="20" w:right="20" w:firstLine="540"/>
      </w:pPr>
      <w:r>
        <w:t>Представитель учредителя в Совете, обучающиеся, директор и работники Учреждения не могут быть избраны Председателем Совета.</w:t>
      </w:r>
    </w:p>
    <w:p w:rsidR="0002115F" w:rsidRDefault="007D3416">
      <w:pPr>
        <w:pStyle w:val="11"/>
        <w:framePr w:w="9653" w:h="15004" w:hRule="exact" w:wrap="around" w:vAnchor="page" w:hAnchor="page" w:x="1409" w:y="689"/>
        <w:shd w:val="clear" w:color="auto" w:fill="auto"/>
        <w:ind w:left="20" w:right="20" w:firstLine="540"/>
      </w:pPr>
      <w:r>
        <w:t xml:space="preserve">Избрание Председателя Совета откладывается по представлению должностного лица, ответственного за проведение выборов в Совет, до формирования Совета в полном составе, включая кооптированных членов. </w:t>
      </w:r>
      <w:proofErr w:type="gramStart"/>
      <w:r>
        <w:t>В этом случае избирается временно исполняющий обязанности Председателя Совета, полномочия которого прекращаются в день избрания Председателя Совета, произведенного после издания приказа - органом управления образованием об утверждении Совета Школы в полном составе, включая кооптированных членов.</w:t>
      </w:r>
      <w:proofErr w:type="gramEnd"/>
    </w:p>
    <w:p w:rsidR="0002115F" w:rsidRDefault="0002115F">
      <w:pPr>
        <w:rPr>
          <w:sz w:val="2"/>
          <w:szCs w:val="2"/>
        </w:rPr>
        <w:sectPr w:rsidR="0002115F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2115F" w:rsidRDefault="007D3416">
      <w:pPr>
        <w:pStyle w:val="11"/>
        <w:framePr w:w="9653" w:h="15004" w:hRule="exact" w:wrap="around" w:vAnchor="page" w:hAnchor="page" w:x="1409" w:y="689"/>
        <w:numPr>
          <w:ilvl w:val="0"/>
          <w:numId w:val="5"/>
        </w:numPr>
        <w:shd w:val="clear" w:color="auto" w:fill="auto"/>
        <w:tabs>
          <w:tab w:val="left" w:pos="1018"/>
        </w:tabs>
        <w:ind w:left="20" w:right="20" w:firstLine="540"/>
      </w:pPr>
      <w:r>
        <w:lastRenderedPageBreak/>
        <w:t>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</w:t>
      </w:r>
    </w:p>
    <w:p w:rsidR="0002115F" w:rsidRDefault="007D3416">
      <w:pPr>
        <w:pStyle w:val="11"/>
        <w:framePr w:w="9653" w:h="15004" w:hRule="exact" w:wrap="around" w:vAnchor="page" w:hAnchor="page" w:x="1409" w:y="689"/>
        <w:numPr>
          <w:ilvl w:val="0"/>
          <w:numId w:val="5"/>
        </w:numPr>
        <w:shd w:val="clear" w:color="auto" w:fill="auto"/>
        <w:tabs>
          <w:tab w:val="left" w:pos="1162"/>
        </w:tabs>
        <w:ind w:left="20" w:right="20" w:firstLine="540"/>
      </w:pPr>
      <w:r>
        <w:t>В случае отсутствия Председателя Совета его функции осуществляет</w:t>
      </w:r>
      <w:r>
        <w:rPr>
          <w:rStyle w:val="a5"/>
        </w:rPr>
        <w:t xml:space="preserve"> его заместитель,</w:t>
      </w:r>
      <w:r>
        <w:t xml:space="preserve"> избираемый в порядке, установленном для избрания Председателя Совета (пункт 4.1. настоящего Положения).</w:t>
      </w:r>
    </w:p>
    <w:p w:rsidR="0002115F" w:rsidRDefault="007D3416">
      <w:pPr>
        <w:pStyle w:val="11"/>
        <w:framePr w:w="9653" w:h="15004" w:hRule="exact" w:wrap="around" w:vAnchor="page" w:hAnchor="page" w:x="1409" w:y="689"/>
        <w:numPr>
          <w:ilvl w:val="0"/>
          <w:numId w:val="5"/>
        </w:numPr>
        <w:shd w:val="clear" w:color="auto" w:fill="auto"/>
        <w:tabs>
          <w:tab w:val="left" w:pos="1100"/>
        </w:tabs>
        <w:spacing w:after="286"/>
        <w:ind w:left="20" w:right="20" w:firstLine="540"/>
      </w:pPr>
      <w:r>
        <w:t>Для организации работы Совета избирается (назначается) секретарь Совета, который ведет протоколы заседаний и иную документацию Совета.</w:t>
      </w:r>
    </w:p>
    <w:p w:rsidR="0002115F" w:rsidRDefault="007D3416">
      <w:pPr>
        <w:pStyle w:val="22"/>
        <w:framePr w:w="9653" w:h="15004" w:hRule="exact" w:wrap="around" w:vAnchor="page" w:hAnchor="page" w:x="1409" w:y="689"/>
        <w:shd w:val="clear" w:color="auto" w:fill="auto"/>
        <w:spacing w:before="0" w:after="261" w:line="240" w:lineRule="exact"/>
        <w:ind w:left="20" w:firstLine="540"/>
      </w:pPr>
      <w:bookmarkStart w:id="6" w:name="bookmark5"/>
      <w:r>
        <w:t>5. Организация работы Совета</w:t>
      </w:r>
      <w:bookmarkEnd w:id="6"/>
    </w:p>
    <w:p w:rsidR="0002115F" w:rsidRDefault="007D3416">
      <w:pPr>
        <w:pStyle w:val="11"/>
        <w:framePr w:w="9653" w:h="15004" w:hRule="exact" w:wrap="around" w:vAnchor="page" w:hAnchor="page" w:x="1409" w:y="689"/>
        <w:numPr>
          <w:ilvl w:val="0"/>
          <w:numId w:val="6"/>
        </w:numPr>
        <w:shd w:val="clear" w:color="auto" w:fill="auto"/>
        <w:tabs>
          <w:tab w:val="left" w:pos="1066"/>
        </w:tabs>
        <w:ind w:left="20" w:right="20" w:firstLine="540"/>
      </w:pPr>
      <w:r>
        <w:t>Заседания Совета проводятся по мере необходимости, но не реже одного раза в три месяца, а также по инициативе Председателя, по требованию директора Учреждения, представителя учредителя, заявлению членов Совета, подписанному не менее</w:t>
      </w:r>
      <w:proofErr w:type="gramStart"/>
      <w:r>
        <w:t>,</w:t>
      </w:r>
      <w:proofErr w:type="gramEnd"/>
      <w:r>
        <w:t xml:space="preserve"> чем одной четвертой частью членов от списочного состава Совета.</w:t>
      </w:r>
    </w:p>
    <w:p w:rsidR="0002115F" w:rsidRDefault="007D3416">
      <w:pPr>
        <w:pStyle w:val="11"/>
        <w:framePr w:w="9653" w:h="15004" w:hRule="exact" w:wrap="around" w:vAnchor="page" w:hAnchor="page" w:x="1409" w:y="689"/>
        <w:shd w:val="clear" w:color="auto" w:fill="auto"/>
        <w:ind w:left="20" w:right="20" w:firstLine="540"/>
      </w:pPr>
      <w:r>
        <w:t>Дата, время, место, повестка заседания Совета, а также необходимые материалы доводятся до сведения членов Совета не позднее, чем за 5 дней до заседания Совета.</w:t>
      </w:r>
    </w:p>
    <w:p w:rsidR="0002115F" w:rsidRDefault="007D3416">
      <w:pPr>
        <w:pStyle w:val="11"/>
        <w:framePr w:w="9653" w:h="15004" w:hRule="exact" w:wrap="around" w:vAnchor="page" w:hAnchor="page" w:x="1409" w:y="689"/>
        <w:numPr>
          <w:ilvl w:val="0"/>
          <w:numId w:val="6"/>
        </w:numPr>
        <w:shd w:val="clear" w:color="auto" w:fill="auto"/>
        <w:tabs>
          <w:tab w:val="left" w:pos="1124"/>
        </w:tabs>
        <w:ind w:left="20" w:right="20" w:firstLine="540"/>
      </w:pPr>
      <w:r>
        <w:t>Решения Совета считаются правомочными, если на заседании Совета присутствовало не менее половины его членов.</w:t>
      </w:r>
    </w:p>
    <w:p w:rsidR="0002115F" w:rsidRDefault="007D3416">
      <w:pPr>
        <w:pStyle w:val="11"/>
        <w:framePr w:w="9653" w:h="15004" w:hRule="exact" w:wrap="around" w:vAnchor="page" w:hAnchor="page" w:x="1409" w:y="689"/>
        <w:shd w:val="clear" w:color="auto" w:fill="auto"/>
        <w:ind w:left="20" w:right="20" w:firstLine="540"/>
      </w:pPr>
      <w: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02115F" w:rsidRDefault="007D3416">
      <w:pPr>
        <w:pStyle w:val="11"/>
        <w:framePr w:w="9653" w:h="15004" w:hRule="exact" w:wrap="around" w:vAnchor="page" w:hAnchor="page" w:x="1409" w:y="689"/>
        <w:shd w:val="clear" w:color="auto" w:fill="auto"/>
        <w:ind w:left="20" w:right="20" w:firstLine="540"/>
      </w:pPr>
      <w:r>
        <w:t>Решение Совета об исключении обучающегося из Учреждения принимается в присутствии обучающегося и его родителей (законных представителей). Отсутствие на заседании Совета надлежащим образом уведомленных обучающегося, его родителей (законных представителей) не лишает Совет возможности принять решение об исключении.</w:t>
      </w:r>
    </w:p>
    <w:p w:rsidR="0002115F" w:rsidRDefault="007D3416">
      <w:pPr>
        <w:pStyle w:val="11"/>
        <w:framePr w:w="9653" w:h="15004" w:hRule="exact" w:wrap="around" w:vAnchor="page" w:hAnchor="page" w:x="1409" w:y="689"/>
        <w:numPr>
          <w:ilvl w:val="0"/>
          <w:numId w:val="6"/>
        </w:numPr>
        <w:shd w:val="clear" w:color="auto" w:fill="auto"/>
        <w:tabs>
          <w:tab w:val="left" w:pos="1057"/>
        </w:tabs>
        <w:ind w:left="20" w:right="20" w:firstLine="540"/>
      </w:pPr>
      <w:r>
        <w:t>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02115F" w:rsidRDefault="007D3416">
      <w:pPr>
        <w:pStyle w:val="11"/>
        <w:framePr w:w="9653" w:h="15004" w:hRule="exact" w:wrap="around" w:vAnchor="page" w:hAnchor="page" w:x="1409" w:y="689"/>
        <w:numPr>
          <w:ilvl w:val="0"/>
          <w:numId w:val="6"/>
        </w:numPr>
        <w:shd w:val="clear" w:color="auto" w:fill="auto"/>
        <w:tabs>
          <w:tab w:val="left" w:pos="1206"/>
        </w:tabs>
        <w:ind w:left="20" w:right="20" w:firstLine="540"/>
      </w:pPr>
      <w:r>
        <w:t>Решения Совета принимаются абсолютным большинством голосов присутствующих на заседании членов Совета (более половины) и оформляются в виде постановлений.</w:t>
      </w:r>
    </w:p>
    <w:p w:rsidR="0002115F" w:rsidRDefault="007D3416">
      <w:pPr>
        <w:pStyle w:val="11"/>
        <w:framePr w:w="9653" w:h="15004" w:hRule="exact" w:wrap="around" w:vAnchor="page" w:hAnchor="page" w:x="1409" w:y="689"/>
        <w:shd w:val="clear" w:color="auto" w:fill="auto"/>
        <w:ind w:left="20" w:right="20" w:firstLine="540"/>
      </w:pPr>
      <w:r>
        <w:t>Решения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заочно проголосовали (высказались) более половины всех членов Совета, имеющих право решающего или совещательного голоса.</w:t>
      </w:r>
    </w:p>
    <w:p w:rsidR="0002115F" w:rsidRDefault="007D3416">
      <w:pPr>
        <w:pStyle w:val="11"/>
        <w:framePr w:w="9653" w:h="15004" w:hRule="exact" w:wrap="around" w:vAnchor="page" w:hAnchor="page" w:x="1409" w:y="689"/>
        <w:numPr>
          <w:ilvl w:val="0"/>
          <w:numId w:val="6"/>
        </w:numPr>
        <w:shd w:val="clear" w:color="auto" w:fill="auto"/>
        <w:tabs>
          <w:tab w:val="left" w:pos="1100"/>
        </w:tabs>
        <w:ind w:left="20" w:right="20" w:firstLine="540"/>
      </w:pPr>
      <w:r>
        <w:t>На заседании Совета ведется протокол. В протоколе заседания Совета указываются:</w:t>
      </w:r>
    </w:p>
    <w:p w:rsidR="0002115F" w:rsidRDefault="007D3416">
      <w:pPr>
        <w:pStyle w:val="11"/>
        <w:framePr w:w="9653" w:h="15004" w:hRule="exact" w:wrap="around" w:vAnchor="page" w:hAnchor="page" w:x="1409" w:y="689"/>
        <w:numPr>
          <w:ilvl w:val="0"/>
          <w:numId w:val="2"/>
        </w:numPr>
        <w:shd w:val="clear" w:color="auto" w:fill="auto"/>
        <w:tabs>
          <w:tab w:val="left" w:pos="771"/>
        </w:tabs>
        <w:ind w:left="20" w:firstLine="540"/>
      </w:pPr>
      <w:r>
        <w:t>место и время проведения заседания;</w:t>
      </w:r>
    </w:p>
    <w:p w:rsidR="0002115F" w:rsidRDefault="007D3416">
      <w:pPr>
        <w:pStyle w:val="11"/>
        <w:framePr w:w="9653" w:h="15004" w:hRule="exact" w:wrap="around" w:vAnchor="page" w:hAnchor="page" w:x="1409" w:y="689"/>
        <w:numPr>
          <w:ilvl w:val="0"/>
          <w:numId w:val="2"/>
        </w:numPr>
        <w:shd w:val="clear" w:color="auto" w:fill="auto"/>
        <w:tabs>
          <w:tab w:val="left" w:pos="776"/>
        </w:tabs>
        <w:ind w:left="20" w:firstLine="540"/>
      </w:pPr>
      <w:r>
        <w:t>фамилия, имя, отчество присутствующих на заседании;</w:t>
      </w:r>
    </w:p>
    <w:p w:rsidR="0002115F" w:rsidRDefault="007D3416">
      <w:pPr>
        <w:pStyle w:val="11"/>
        <w:framePr w:w="9653" w:h="15004" w:hRule="exact" w:wrap="around" w:vAnchor="page" w:hAnchor="page" w:x="1409" w:y="689"/>
        <w:numPr>
          <w:ilvl w:val="0"/>
          <w:numId w:val="2"/>
        </w:numPr>
        <w:shd w:val="clear" w:color="auto" w:fill="auto"/>
        <w:tabs>
          <w:tab w:val="left" w:pos="771"/>
        </w:tabs>
        <w:ind w:left="20" w:firstLine="540"/>
      </w:pPr>
      <w:r>
        <w:t>повестка дня заседания;</w:t>
      </w:r>
    </w:p>
    <w:p w:rsidR="0002115F" w:rsidRDefault="007D3416">
      <w:pPr>
        <w:pStyle w:val="11"/>
        <w:framePr w:w="9653" w:h="15004" w:hRule="exact" w:wrap="around" w:vAnchor="page" w:hAnchor="page" w:x="1409" w:y="689"/>
        <w:numPr>
          <w:ilvl w:val="0"/>
          <w:numId w:val="2"/>
        </w:numPr>
        <w:shd w:val="clear" w:color="auto" w:fill="auto"/>
        <w:tabs>
          <w:tab w:val="left" w:pos="771"/>
        </w:tabs>
        <w:ind w:left="20" w:firstLine="540"/>
      </w:pPr>
      <w:r>
        <w:t>краткое изложение всех выступлений по вопросам повестки дня;</w:t>
      </w:r>
    </w:p>
    <w:p w:rsidR="0002115F" w:rsidRDefault="007D3416">
      <w:pPr>
        <w:pStyle w:val="11"/>
        <w:framePr w:w="9653" w:h="15004" w:hRule="exact" w:wrap="around" w:vAnchor="page" w:hAnchor="page" w:x="1409" w:y="689"/>
        <w:numPr>
          <w:ilvl w:val="0"/>
          <w:numId w:val="2"/>
        </w:numPr>
        <w:shd w:val="clear" w:color="auto" w:fill="auto"/>
        <w:tabs>
          <w:tab w:val="left" w:pos="771"/>
        </w:tabs>
        <w:ind w:left="20" w:firstLine="540"/>
      </w:pPr>
      <w:r>
        <w:t>вопросы, поставленные на голосование и итоги голосования по ним;</w:t>
      </w:r>
    </w:p>
    <w:p w:rsidR="0002115F" w:rsidRDefault="007D3416">
      <w:pPr>
        <w:pStyle w:val="11"/>
        <w:framePr w:w="9653" w:h="15004" w:hRule="exact" w:wrap="around" w:vAnchor="page" w:hAnchor="page" w:x="1409" w:y="689"/>
        <w:numPr>
          <w:ilvl w:val="0"/>
          <w:numId w:val="2"/>
        </w:numPr>
        <w:shd w:val="clear" w:color="auto" w:fill="auto"/>
        <w:tabs>
          <w:tab w:val="left" w:pos="771"/>
        </w:tabs>
        <w:ind w:left="20" w:firstLine="540"/>
      </w:pPr>
      <w:r>
        <w:t>принятые постановления.</w:t>
      </w:r>
    </w:p>
    <w:p w:rsidR="0002115F" w:rsidRDefault="007D3416">
      <w:pPr>
        <w:pStyle w:val="11"/>
        <w:framePr w:w="9653" w:h="15004" w:hRule="exact" w:wrap="around" w:vAnchor="page" w:hAnchor="page" w:x="1409" w:y="689"/>
        <w:shd w:val="clear" w:color="auto" w:fill="auto"/>
        <w:ind w:left="20" w:right="20" w:firstLine="540"/>
      </w:pPr>
      <w:r>
        <w:t>Протокол заседания Совета подписывается председательствующим заседания и секретарем заседания, которые несут ответственность за достоверность протокола.</w:t>
      </w:r>
    </w:p>
    <w:p w:rsidR="0002115F" w:rsidRDefault="007D3416">
      <w:pPr>
        <w:pStyle w:val="11"/>
        <w:framePr w:w="9653" w:h="15004" w:hRule="exact" w:wrap="around" w:vAnchor="page" w:hAnchor="page" w:x="1409" w:y="689"/>
        <w:shd w:val="clear" w:color="auto" w:fill="auto"/>
        <w:ind w:left="20" w:right="20" w:firstLine="540"/>
      </w:pPr>
      <w:r>
        <w:t>Постановления и протоколы заседаний Совета включаются в номенклатуру дел Учреждения и доступны для ознакомления любым лицам, имеющим право быть избранными в члены Совета.</w:t>
      </w:r>
    </w:p>
    <w:p w:rsidR="0002115F" w:rsidRDefault="007D3416">
      <w:pPr>
        <w:pStyle w:val="11"/>
        <w:framePr w:w="9653" w:h="15004" w:hRule="exact" w:wrap="around" w:vAnchor="page" w:hAnchor="page" w:x="1409" w:y="689"/>
        <w:numPr>
          <w:ilvl w:val="0"/>
          <w:numId w:val="6"/>
        </w:numPr>
        <w:shd w:val="clear" w:color="auto" w:fill="auto"/>
        <w:tabs>
          <w:tab w:val="left" w:pos="1006"/>
        </w:tabs>
        <w:ind w:left="20" w:firstLine="540"/>
      </w:pPr>
      <w:r>
        <w:t>Члены Совета работают безвозмездно в качестве добровольцев.</w:t>
      </w:r>
    </w:p>
    <w:p w:rsidR="0002115F" w:rsidRDefault="0002115F">
      <w:pPr>
        <w:rPr>
          <w:sz w:val="2"/>
          <w:szCs w:val="2"/>
        </w:rPr>
        <w:sectPr w:rsidR="0002115F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2115F" w:rsidRDefault="007D3416">
      <w:pPr>
        <w:pStyle w:val="11"/>
        <w:framePr w:w="9648" w:h="15003" w:hRule="exact" w:wrap="around" w:vAnchor="page" w:hAnchor="page" w:x="1414" w:y="690"/>
        <w:shd w:val="clear" w:color="auto" w:fill="auto"/>
        <w:ind w:left="20" w:right="20" w:firstLine="540"/>
      </w:pPr>
      <w:r>
        <w:lastRenderedPageBreak/>
        <w:t>Учреждение вправе компенсировать членам Совета понесенные расходы, включая затраты рабочего времени, непосредственно связанные с участием в работе Совета, исключительно из средств, полученных Учреждением за счет уставной приносящей доходы деятельности либо из иных внебюджетных источников.</w:t>
      </w:r>
    </w:p>
    <w:p w:rsidR="0002115F" w:rsidRDefault="007D3416">
      <w:pPr>
        <w:pStyle w:val="11"/>
        <w:framePr w:w="9648" w:h="15003" w:hRule="exact" w:wrap="around" w:vAnchor="page" w:hAnchor="page" w:x="1414" w:y="690"/>
        <w:shd w:val="clear" w:color="auto" w:fill="auto"/>
        <w:ind w:left="20" w:right="20" w:firstLine="540"/>
      </w:pPr>
      <w:r>
        <w:t>Указанная компенсация предусматривается в смете расходов внебюджетных средств Учреждения.</w:t>
      </w:r>
    </w:p>
    <w:p w:rsidR="0002115F" w:rsidRDefault="007D3416">
      <w:pPr>
        <w:pStyle w:val="11"/>
        <w:framePr w:w="9648" w:h="15003" w:hRule="exact" w:wrap="around" w:vAnchor="page" w:hAnchor="page" w:x="1414" w:y="690"/>
        <w:shd w:val="clear" w:color="auto" w:fill="auto"/>
        <w:spacing w:after="240"/>
        <w:ind w:left="20" w:right="20" w:firstLine="540"/>
      </w:pPr>
      <w:r>
        <w:t>5.7. Организационно-техническое, документационное обеспечение заседаний Совета, подготовка аналитических, справочных и друг материалов к заседаниям Совета возлагается на администрацию Учреждения.</w:t>
      </w:r>
    </w:p>
    <w:p w:rsidR="0002115F" w:rsidRDefault="007D3416">
      <w:pPr>
        <w:pStyle w:val="22"/>
        <w:framePr w:w="9648" w:h="15003" w:hRule="exact" w:wrap="around" w:vAnchor="page" w:hAnchor="page" w:x="1414" w:y="690"/>
        <w:numPr>
          <w:ilvl w:val="1"/>
          <w:numId w:val="6"/>
        </w:numPr>
        <w:shd w:val="clear" w:color="auto" w:fill="auto"/>
        <w:tabs>
          <w:tab w:val="left" w:pos="882"/>
        </w:tabs>
        <w:spacing w:before="0" w:after="0" w:line="298" w:lineRule="exact"/>
        <w:ind w:left="20" w:firstLine="540"/>
      </w:pPr>
      <w:bookmarkStart w:id="7" w:name="bookmark6"/>
      <w:r>
        <w:t>Комиссии Совета</w:t>
      </w:r>
      <w:bookmarkEnd w:id="7"/>
    </w:p>
    <w:p w:rsidR="0002115F" w:rsidRDefault="007D3416">
      <w:pPr>
        <w:pStyle w:val="11"/>
        <w:framePr w:w="9648" w:h="15003" w:hRule="exact" w:wrap="around" w:vAnchor="page" w:hAnchor="page" w:x="1414" w:y="690"/>
        <w:numPr>
          <w:ilvl w:val="2"/>
          <w:numId w:val="6"/>
        </w:numPr>
        <w:shd w:val="clear" w:color="auto" w:fill="auto"/>
        <w:tabs>
          <w:tab w:val="left" w:pos="1239"/>
        </w:tabs>
        <w:ind w:left="20" w:right="20" w:firstLine="540"/>
      </w:pPr>
      <w:r>
        <w:t>Для подготовки материалов к заседаниям Совета,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Совета.</w:t>
      </w:r>
    </w:p>
    <w:p w:rsidR="0002115F" w:rsidRDefault="007D3416">
      <w:pPr>
        <w:pStyle w:val="11"/>
        <w:framePr w:w="9648" w:h="15003" w:hRule="exact" w:wrap="around" w:vAnchor="page" w:hAnchor="page" w:x="1414" w:y="690"/>
        <w:shd w:val="clear" w:color="auto" w:fill="auto"/>
        <w:ind w:left="20" w:right="20" w:firstLine="540"/>
      </w:pPr>
      <w:r>
        <w:t>Совет определяет структуру, количество членов и персональное членство в комиссиях, назначает из числа членов Совета их председателя; утверждает задачи, функции, персональный состав и регламент работ комиссий.</w:t>
      </w:r>
    </w:p>
    <w:p w:rsidR="0002115F" w:rsidRDefault="007D3416">
      <w:pPr>
        <w:pStyle w:val="11"/>
        <w:framePr w:w="9648" w:h="15003" w:hRule="exact" w:wrap="around" w:vAnchor="page" w:hAnchor="page" w:x="1414" w:y="690"/>
        <w:shd w:val="clear" w:color="auto" w:fill="auto"/>
        <w:ind w:left="20" w:right="20" w:firstLine="540"/>
      </w:pPr>
      <w:r>
        <w:t>В комиссии могут входить с их согласия любые лица, которых Совет сочтет необходимыми для осуществления эффективной работы комиссии.</w:t>
      </w:r>
    </w:p>
    <w:p w:rsidR="0002115F" w:rsidRDefault="007D3416">
      <w:pPr>
        <w:pStyle w:val="11"/>
        <w:framePr w:w="9648" w:h="15003" w:hRule="exact" w:wrap="around" w:vAnchor="page" w:hAnchor="page" w:x="1414" w:y="690"/>
        <w:numPr>
          <w:ilvl w:val="2"/>
          <w:numId w:val="6"/>
        </w:numPr>
        <w:shd w:val="clear" w:color="auto" w:fill="auto"/>
        <w:tabs>
          <w:tab w:val="left" w:pos="1095"/>
        </w:tabs>
        <w:ind w:left="20" w:right="20" w:firstLine="540"/>
      </w:pPr>
      <w:r>
        <w:t>Постоянные комиссии создаются по основным направлениям деятельности Совета.</w:t>
      </w:r>
    </w:p>
    <w:p w:rsidR="0002115F" w:rsidRDefault="007D3416">
      <w:pPr>
        <w:pStyle w:val="11"/>
        <w:framePr w:w="9648" w:h="15003" w:hRule="exact" w:wrap="around" w:vAnchor="page" w:hAnchor="page" w:x="1414" w:y="690"/>
        <w:shd w:val="clear" w:color="auto" w:fill="auto"/>
        <w:ind w:left="20" w:right="20" w:firstLine="540"/>
      </w:pPr>
      <w:r>
        <w:t>Временные комиссии создаются для подготовки отдельных вопросов деятельности Школы, входящих в компетенцию Совета.</w:t>
      </w:r>
    </w:p>
    <w:p w:rsidR="0002115F" w:rsidRDefault="007D3416">
      <w:pPr>
        <w:pStyle w:val="11"/>
        <w:framePr w:w="9648" w:h="15003" w:hRule="exact" w:wrap="around" w:vAnchor="page" w:hAnchor="page" w:x="1414" w:y="690"/>
        <w:numPr>
          <w:ilvl w:val="2"/>
          <w:numId w:val="6"/>
        </w:numPr>
        <w:shd w:val="clear" w:color="auto" w:fill="auto"/>
        <w:tabs>
          <w:tab w:val="left" w:pos="1090"/>
        </w:tabs>
        <w:spacing w:after="240"/>
        <w:ind w:left="20" w:right="20" w:firstLine="540"/>
      </w:pPr>
      <w:r>
        <w:t>Предложения комиссии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02115F" w:rsidRDefault="007D3416">
      <w:pPr>
        <w:pStyle w:val="22"/>
        <w:framePr w:w="9648" w:h="15003" w:hRule="exact" w:wrap="around" w:vAnchor="page" w:hAnchor="page" w:x="1414" w:y="690"/>
        <w:numPr>
          <w:ilvl w:val="1"/>
          <w:numId w:val="6"/>
        </w:numPr>
        <w:shd w:val="clear" w:color="auto" w:fill="auto"/>
        <w:tabs>
          <w:tab w:val="left" w:pos="814"/>
        </w:tabs>
        <w:spacing w:before="0" w:after="0" w:line="298" w:lineRule="exact"/>
        <w:ind w:left="20" w:firstLine="540"/>
      </w:pPr>
      <w:bookmarkStart w:id="8" w:name="bookmark7"/>
      <w:r>
        <w:t>Права и ответственность члена Совета</w:t>
      </w:r>
      <w:bookmarkEnd w:id="8"/>
    </w:p>
    <w:p w:rsidR="0002115F" w:rsidRDefault="007D3416">
      <w:pPr>
        <w:pStyle w:val="11"/>
        <w:framePr w:w="9648" w:h="15003" w:hRule="exact" w:wrap="around" w:vAnchor="page" w:hAnchor="page" w:x="1414" w:y="690"/>
        <w:numPr>
          <w:ilvl w:val="2"/>
          <w:numId w:val="6"/>
        </w:numPr>
        <w:shd w:val="clear" w:color="auto" w:fill="auto"/>
        <w:tabs>
          <w:tab w:val="left" w:pos="1136"/>
        </w:tabs>
        <w:ind w:left="20" w:firstLine="540"/>
      </w:pPr>
      <w:r>
        <w:t>Член Совета имеет право:</w:t>
      </w:r>
    </w:p>
    <w:p w:rsidR="0002115F" w:rsidRDefault="007D3416">
      <w:pPr>
        <w:pStyle w:val="11"/>
        <w:framePr w:w="9648" w:h="15003" w:hRule="exact" w:wrap="around" w:vAnchor="page" w:hAnchor="page" w:x="1414" w:y="690"/>
        <w:numPr>
          <w:ilvl w:val="3"/>
          <w:numId w:val="6"/>
        </w:numPr>
        <w:shd w:val="clear" w:color="auto" w:fill="auto"/>
        <w:tabs>
          <w:tab w:val="left" w:pos="1302"/>
        </w:tabs>
        <w:ind w:left="20" w:right="20" w:firstLine="540"/>
      </w:pPr>
      <w:r>
        <w:t>Участвовать в обсуждении и принятии решений Совета, выражать в свободной форме свое особое мнение, которое подлежит приобщению к протоколу заседания Совета;</w:t>
      </w:r>
    </w:p>
    <w:p w:rsidR="0002115F" w:rsidRDefault="007D3416">
      <w:pPr>
        <w:pStyle w:val="11"/>
        <w:framePr w:w="9648" w:h="15003" w:hRule="exact" w:wrap="around" w:vAnchor="page" w:hAnchor="page" w:x="1414" w:y="690"/>
        <w:numPr>
          <w:ilvl w:val="3"/>
          <w:numId w:val="6"/>
        </w:numPr>
        <w:shd w:val="clear" w:color="auto" w:fill="auto"/>
        <w:tabs>
          <w:tab w:val="left" w:pos="1546"/>
        </w:tabs>
        <w:ind w:left="20" w:right="20" w:firstLine="540"/>
      </w:pPr>
      <w:r>
        <w:t>Инициировать проведение заседания Совета по любому вопросу, относящемуся к компетенции Совета;</w:t>
      </w:r>
    </w:p>
    <w:p w:rsidR="0002115F" w:rsidRDefault="007D3416">
      <w:pPr>
        <w:pStyle w:val="11"/>
        <w:framePr w:w="9648" w:h="15003" w:hRule="exact" w:wrap="around" w:vAnchor="page" w:hAnchor="page" w:x="1414" w:y="690"/>
        <w:numPr>
          <w:ilvl w:val="3"/>
          <w:numId w:val="6"/>
        </w:numPr>
        <w:shd w:val="clear" w:color="auto" w:fill="auto"/>
        <w:tabs>
          <w:tab w:val="left" w:pos="1441"/>
        </w:tabs>
        <w:ind w:left="20" w:right="20" w:firstLine="540"/>
      </w:pPr>
      <w:r>
        <w:t>Требовать от администрации Учреждения предоставления всей необходимой для участия в работе Совета информации по вопросам, относящимся к компетенции Совета;</w:t>
      </w:r>
    </w:p>
    <w:p w:rsidR="0002115F" w:rsidRDefault="007D3416">
      <w:pPr>
        <w:pStyle w:val="11"/>
        <w:framePr w:w="9648" w:h="15003" w:hRule="exact" w:wrap="around" w:vAnchor="page" w:hAnchor="page" w:x="1414" w:y="690"/>
        <w:numPr>
          <w:ilvl w:val="3"/>
          <w:numId w:val="6"/>
        </w:numPr>
        <w:shd w:val="clear" w:color="auto" w:fill="auto"/>
        <w:tabs>
          <w:tab w:val="left" w:pos="1306"/>
        </w:tabs>
        <w:ind w:left="20" w:right="20" w:firstLine="540"/>
      </w:pPr>
      <w:r>
        <w:t>Присутствовать на заседании педагогического совета Учреждения с правом совещательного голоса;</w:t>
      </w:r>
    </w:p>
    <w:p w:rsidR="0002115F" w:rsidRDefault="007D3416">
      <w:pPr>
        <w:pStyle w:val="11"/>
        <w:framePr w:w="9648" w:h="15003" w:hRule="exact" w:wrap="around" w:vAnchor="page" w:hAnchor="page" w:x="1414" w:y="690"/>
        <w:numPr>
          <w:ilvl w:val="3"/>
          <w:numId w:val="6"/>
        </w:numPr>
        <w:shd w:val="clear" w:color="auto" w:fill="auto"/>
        <w:tabs>
          <w:tab w:val="left" w:pos="1273"/>
        </w:tabs>
        <w:ind w:left="20" w:right="20" w:firstLine="540"/>
      </w:pPr>
      <w:r>
        <w:t>Представлять Учреждение в рамках компетенции Совета на основании доверенности, выдаваемой в соответствии с постановлением Совета.</w:t>
      </w:r>
    </w:p>
    <w:p w:rsidR="0002115F" w:rsidRDefault="007D3416">
      <w:pPr>
        <w:pStyle w:val="11"/>
        <w:framePr w:w="9648" w:h="15003" w:hRule="exact" w:wrap="around" w:vAnchor="page" w:hAnchor="page" w:x="1414" w:y="690"/>
        <w:numPr>
          <w:ilvl w:val="3"/>
          <w:numId w:val="6"/>
        </w:numPr>
        <w:shd w:val="clear" w:color="auto" w:fill="auto"/>
        <w:tabs>
          <w:tab w:val="left" w:pos="1244"/>
        </w:tabs>
        <w:ind w:left="20" w:right="20" w:firstLine="540"/>
      </w:pPr>
      <w:r>
        <w:t>Имеет право на возмещение расходов, связанных с его деятельностью в качестве члена Совета;</w:t>
      </w:r>
    </w:p>
    <w:p w:rsidR="0002115F" w:rsidRDefault="007D3416">
      <w:pPr>
        <w:pStyle w:val="11"/>
        <w:framePr w:w="9648" w:h="15003" w:hRule="exact" w:wrap="around" w:vAnchor="page" w:hAnchor="page" w:x="1414" w:y="690"/>
        <w:numPr>
          <w:ilvl w:val="3"/>
          <w:numId w:val="6"/>
        </w:numPr>
        <w:shd w:val="clear" w:color="auto" w:fill="auto"/>
        <w:tabs>
          <w:tab w:val="left" w:pos="1321"/>
        </w:tabs>
        <w:ind w:left="20" w:right="20" w:firstLine="540"/>
      </w:pPr>
      <w:r>
        <w:t>Досрочно выйти из состава Совета по письменному уведомлению Председателя.</w:t>
      </w:r>
    </w:p>
    <w:p w:rsidR="0002115F" w:rsidRDefault="007D3416">
      <w:pPr>
        <w:pStyle w:val="11"/>
        <w:framePr w:w="9648" w:h="15003" w:hRule="exact" w:wrap="around" w:vAnchor="page" w:hAnchor="page" w:x="1414" w:y="690"/>
        <w:numPr>
          <w:ilvl w:val="2"/>
          <w:numId w:val="6"/>
        </w:numPr>
        <w:shd w:val="clear" w:color="auto" w:fill="auto"/>
        <w:tabs>
          <w:tab w:val="left" w:pos="1047"/>
        </w:tabs>
        <w:ind w:left="20" w:right="20" w:firstLine="540"/>
      </w:pPr>
      <w:r>
        <w:t>Член Совета обязан принимать участие в работе Совета, действовать при этом исходя из принципов добросовестности и здравомыслия.</w:t>
      </w:r>
    </w:p>
    <w:p w:rsidR="0002115F" w:rsidRDefault="007D3416">
      <w:pPr>
        <w:pStyle w:val="11"/>
        <w:framePr w:w="9648" w:h="15003" w:hRule="exact" w:wrap="around" w:vAnchor="page" w:hAnchor="page" w:x="1414" w:y="690"/>
        <w:numPr>
          <w:ilvl w:val="2"/>
          <w:numId w:val="6"/>
        </w:numPr>
        <w:shd w:val="clear" w:color="auto" w:fill="auto"/>
        <w:tabs>
          <w:tab w:val="left" w:pos="1100"/>
        </w:tabs>
        <w:ind w:left="20" w:right="20" w:firstLine="540"/>
      </w:pPr>
      <w:r>
        <w:t>Член Совета может быть выведен из его состава по решению большинства членов Совета в случае пропуска более двух заседаний Совета подряд без уважительной причины.</w:t>
      </w:r>
    </w:p>
    <w:p w:rsidR="0002115F" w:rsidRPr="00A55E67" w:rsidRDefault="0002115F">
      <w:pPr>
        <w:rPr>
          <w:sz w:val="2"/>
          <w:szCs w:val="2"/>
          <w:lang w:val="ru-RU"/>
        </w:rPr>
        <w:sectPr w:rsidR="0002115F" w:rsidRPr="00A55E6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2115F" w:rsidRDefault="007D3416" w:rsidP="00A55E67">
      <w:pPr>
        <w:pStyle w:val="11"/>
        <w:framePr w:w="9648" w:h="12144" w:hRule="exact" w:wrap="around" w:vAnchor="page" w:hAnchor="page" w:x="1409" w:y="689"/>
        <w:shd w:val="clear" w:color="auto" w:fill="auto"/>
        <w:ind w:right="20" w:firstLine="0"/>
      </w:pPr>
      <w:r>
        <w:lastRenderedPageBreak/>
        <w:t>Члены Совета из числа родителей (законных представителей) обучающихся не обязаны выходить из состава Совета в периоды, когда ребенок по каким-либо причинам временно не посещает Школу, однако вправе сделать это.</w:t>
      </w:r>
    </w:p>
    <w:p w:rsidR="0002115F" w:rsidRDefault="007D3416">
      <w:pPr>
        <w:pStyle w:val="11"/>
        <w:framePr w:w="9648" w:h="12144" w:hRule="exact" w:wrap="around" w:vAnchor="page" w:hAnchor="page" w:x="1409" w:y="689"/>
        <w:shd w:val="clear" w:color="auto" w:fill="auto"/>
        <w:ind w:left="20" w:right="20" w:firstLine="540"/>
      </w:pPr>
      <w:r>
        <w:t>В случае</w:t>
      </w:r>
      <w:proofErr w:type="gramStart"/>
      <w:r w:rsidR="00A55E67">
        <w:rPr>
          <w:lang w:val="ru-RU"/>
        </w:rPr>
        <w:t>,</w:t>
      </w:r>
      <w:proofErr w:type="gramEnd"/>
      <w:r w:rsidR="00A55E67">
        <w:rPr>
          <w:lang w:val="ru-RU"/>
        </w:rPr>
        <w:t xml:space="preserve"> </w:t>
      </w:r>
      <w:r>
        <w:t xml:space="preserve"> если период временного отсутствия обучающегося в Учреждении превышает один учебный год, а также в случае, если обучающийся выбывает из Учреждения, полномочия члена Совета - родителя (законного представителя) этого обучающегося соответственно приостанавливаются или прекращаются по решению Совета.</w:t>
      </w:r>
    </w:p>
    <w:p w:rsidR="0002115F" w:rsidRDefault="007D3416">
      <w:pPr>
        <w:pStyle w:val="11"/>
        <w:framePr w:w="9648" w:h="12144" w:hRule="exact" w:wrap="around" w:vAnchor="page" w:hAnchor="page" w:x="1409" w:y="689"/>
        <w:shd w:val="clear" w:color="auto" w:fill="auto"/>
        <w:ind w:left="20" w:right="20" w:firstLine="540"/>
      </w:pPr>
      <w:r>
        <w:t xml:space="preserve">Члены Совета - обучающиеся ступени </w:t>
      </w:r>
      <w:r w:rsidR="00A55E67">
        <w:rPr>
          <w:lang w:val="ru-RU"/>
        </w:rPr>
        <w:t xml:space="preserve">основного </w:t>
      </w:r>
      <w:r>
        <w:t>образования - не обязаны выходить из состава Совета в периоды временного непосещения Учреждения, однако вправе сделать это. В случае</w:t>
      </w:r>
      <w:proofErr w:type="gramStart"/>
      <w:r w:rsidR="00A55E67">
        <w:rPr>
          <w:lang w:val="ru-RU"/>
        </w:rPr>
        <w:t>,</w:t>
      </w:r>
      <w:proofErr w:type="gramEnd"/>
      <w:r w:rsidR="00A55E67">
        <w:rPr>
          <w:lang w:val="ru-RU"/>
        </w:rPr>
        <w:t xml:space="preserve"> </w:t>
      </w:r>
      <w:r>
        <w:t xml:space="preserve"> если период временного отсутствия члена Совета - обучающегося превышает полгода, также в случае выбытия из состава обучающихся, член Совета - обучающийся выводится из состава по решению Совета.</w:t>
      </w:r>
    </w:p>
    <w:p w:rsidR="0002115F" w:rsidRDefault="007D3416">
      <w:pPr>
        <w:pStyle w:val="11"/>
        <w:framePr w:w="9648" w:h="12144" w:hRule="exact" w:wrap="around" w:vAnchor="page" w:hAnchor="page" w:x="1409" w:y="689"/>
        <w:shd w:val="clear" w:color="auto" w:fill="auto"/>
        <w:ind w:left="20" w:right="20" w:firstLine="540"/>
      </w:pPr>
      <w:r>
        <w:t>7.4. Член Совета выводится из его состава по решению Совета в следующих случаях:</w:t>
      </w:r>
    </w:p>
    <w:p w:rsidR="0002115F" w:rsidRDefault="007D3416">
      <w:pPr>
        <w:pStyle w:val="11"/>
        <w:framePr w:w="9648" w:h="12144" w:hRule="exact" w:wrap="around" w:vAnchor="page" w:hAnchor="page" w:x="1409" w:y="689"/>
        <w:numPr>
          <w:ilvl w:val="0"/>
          <w:numId w:val="7"/>
        </w:numPr>
        <w:shd w:val="clear" w:color="auto" w:fill="auto"/>
        <w:tabs>
          <w:tab w:val="left" w:pos="735"/>
        </w:tabs>
        <w:ind w:left="20" w:firstLine="360"/>
      </w:pPr>
      <w:r>
        <w:t>по его желанию, выраженному в письменной форме;</w:t>
      </w:r>
    </w:p>
    <w:p w:rsidR="0002115F" w:rsidRDefault="007D3416">
      <w:pPr>
        <w:pStyle w:val="11"/>
        <w:framePr w:w="9648" w:h="12144" w:hRule="exact" w:wrap="around" w:vAnchor="page" w:hAnchor="page" w:x="1409" w:y="689"/>
        <w:numPr>
          <w:ilvl w:val="0"/>
          <w:numId w:val="7"/>
        </w:numPr>
        <w:shd w:val="clear" w:color="auto" w:fill="auto"/>
        <w:tabs>
          <w:tab w:val="left" w:pos="735"/>
        </w:tabs>
        <w:spacing w:line="302" w:lineRule="exact"/>
        <w:ind w:left="20" w:firstLine="360"/>
      </w:pPr>
      <w:r>
        <w:t>при отзыве представителя учредителя;</w:t>
      </w:r>
    </w:p>
    <w:p w:rsidR="0002115F" w:rsidRDefault="007D3416">
      <w:pPr>
        <w:pStyle w:val="11"/>
        <w:framePr w:w="9648" w:h="12144" w:hRule="exact" w:wrap="around" w:vAnchor="page" w:hAnchor="page" w:x="1409" w:y="689"/>
        <w:numPr>
          <w:ilvl w:val="0"/>
          <w:numId w:val="7"/>
        </w:numPr>
        <w:shd w:val="clear" w:color="auto" w:fill="auto"/>
        <w:tabs>
          <w:tab w:val="left" w:pos="735"/>
        </w:tabs>
        <w:spacing w:line="302" w:lineRule="exact"/>
        <w:ind w:left="740" w:right="20"/>
      </w:pPr>
      <w:r>
        <w:t>при увольнении с работы директора Школы или увольнении работника, избранного членом Совета, если они не могут быть кооптированы в состав Совета после увольнения;</w:t>
      </w:r>
    </w:p>
    <w:p w:rsidR="0002115F" w:rsidRDefault="007D3416">
      <w:pPr>
        <w:pStyle w:val="11"/>
        <w:framePr w:w="9648" w:h="12144" w:hRule="exact" w:wrap="around" w:vAnchor="page" w:hAnchor="page" w:x="1409" w:y="689"/>
        <w:numPr>
          <w:ilvl w:val="0"/>
          <w:numId w:val="7"/>
        </w:numPr>
        <w:shd w:val="clear" w:color="auto" w:fill="auto"/>
        <w:tabs>
          <w:tab w:val="left" w:pos="735"/>
        </w:tabs>
        <w:spacing w:line="302" w:lineRule="exact"/>
        <w:ind w:left="740" w:right="20"/>
      </w:pPr>
      <w:r>
        <w:t xml:space="preserve">в связи с окончанием Учреждения или отчислением (переводом) обучающегося, представляющего в Совете </w:t>
      </w:r>
      <w:proofErr w:type="gramStart"/>
      <w:r>
        <w:t>обучающихся</w:t>
      </w:r>
      <w:proofErr w:type="gramEnd"/>
      <w:r>
        <w:t xml:space="preserve"> ступени </w:t>
      </w:r>
      <w:r w:rsidR="00A55E67">
        <w:rPr>
          <w:lang w:val="ru-RU"/>
        </w:rPr>
        <w:t xml:space="preserve">основного </w:t>
      </w:r>
      <w:r>
        <w:t>образования, если он не может быть кооптирован в члены совета после окончания Учреждения;</w:t>
      </w:r>
    </w:p>
    <w:p w:rsidR="0002115F" w:rsidRDefault="007D3416">
      <w:pPr>
        <w:pStyle w:val="11"/>
        <w:framePr w:w="9648" w:h="12144" w:hRule="exact" w:wrap="around" w:vAnchor="page" w:hAnchor="page" w:x="1409" w:y="689"/>
        <w:numPr>
          <w:ilvl w:val="0"/>
          <w:numId w:val="7"/>
        </w:numPr>
        <w:shd w:val="clear" w:color="auto" w:fill="auto"/>
        <w:tabs>
          <w:tab w:val="left" w:pos="735"/>
        </w:tabs>
        <w:spacing w:line="302" w:lineRule="exact"/>
        <w:ind w:left="740" w:right="20"/>
      </w:pPr>
      <w:r>
        <w:t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02115F" w:rsidRDefault="007D3416">
      <w:pPr>
        <w:pStyle w:val="11"/>
        <w:framePr w:w="9648" w:h="12144" w:hRule="exact" w:wrap="around" w:vAnchor="page" w:hAnchor="page" w:x="1409" w:y="689"/>
        <w:numPr>
          <w:ilvl w:val="0"/>
          <w:numId w:val="7"/>
        </w:numPr>
        <w:shd w:val="clear" w:color="auto" w:fill="auto"/>
        <w:tabs>
          <w:tab w:val="left" w:pos="735"/>
        </w:tabs>
        <w:spacing w:line="302" w:lineRule="exact"/>
        <w:ind w:left="740" w:right="20"/>
        <w:jc w:val="left"/>
      </w:pPr>
      <w:r>
        <w:t>в случае совершения противоправных действий, несовместимых с членством в Совете;</w:t>
      </w:r>
    </w:p>
    <w:p w:rsidR="0002115F" w:rsidRDefault="007D3416">
      <w:pPr>
        <w:pStyle w:val="11"/>
        <w:framePr w:w="9648" w:h="12144" w:hRule="exact" w:wrap="around" w:vAnchor="page" w:hAnchor="page" w:x="1409" w:y="689"/>
        <w:numPr>
          <w:ilvl w:val="0"/>
          <w:numId w:val="7"/>
        </w:numPr>
        <w:shd w:val="clear" w:color="auto" w:fill="auto"/>
        <w:tabs>
          <w:tab w:val="left" w:pos="735"/>
        </w:tabs>
        <w:spacing w:line="302" w:lineRule="exact"/>
        <w:ind w:left="740" w:right="20"/>
      </w:pPr>
      <w:r>
        <w:t xml:space="preserve">при выявлении следующих обстоятельств, препятствующих участию в работе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</w:t>
      </w:r>
      <w:proofErr w:type="gramStart"/>
      <w:r>
        <w:t>недееспособным</w:t>
      </w:r>
      <w:proofErr w:type="gramEnd"/>
      <w:r>
        <w:t>, наличие неснятой или непогашенной судимости за совершение умышленного тяжкого или особо тяжкого уголовного преступления.</w:t>
      </w:r>
    </w:p>
    <w:p w:rsidR="0002115F" w:rsidRDefault="007D3416">
      <w:pPr>
        <w:pStyle w:val="11"/>
        <w:framePr w:w="9648" w:h="12144" w:hRule="exact" w:wrap="around" w:vAnchor="page" w:hAnchor="page" w:x="1409" w:y="689"/>
        <w:shd w:val="clear" w:color="auto" w:fill="auto"/>
        <w:spacing w:line="302" w:lineRule="exact"/>
        <w:ind w:left="20" w:right="20" w:firstLine="360"/>
      </w:pPr>
      <w:r>
        <w:t>7.5. Выписка из протокола заседания Совета с решением о выводе члена Совета направляется Департаменту образования для внесения изменений в реестре регистрации управляющих советов школ.</w:t>
      </w:r>
    </w:p>
    <w:p w:rsidR="0002115F" w:rsidRDefault="007D3416">
      <w:pPr>
        <w:pStyle w:val="11"/>
        <w:framePr w:w="9648" w:h="12144" w:hRule="exact" w:wrap="around" w:vAnchor="page" w:hAnchor="page" w:x="1409" w:y="689"/>
        <w:shd w:val="clear" w:color="auto" w:fill="auto"/>
        <w:spacing w:line="302" w:lineRule="exact"/>
        <w:ind w:left="20" w:right="20" w:firstLine="360"/>
      </w:pPr>
      <w:r>
        <w:t>После вывода из состава Совета его члена Совет принимает меры для замещения выведенного члена в общем порядке.</w:t>
      </w:r>
    </w:p>
    <w:p w:rsidR="0002115F" w:rsidRDefault="0002115F">
      <w:pPr>
        <w:rPr>
          <w:sz w:val="2"/>
          <w:szCs w:val="2"/>
        </w:rPr>
      </w:pPr>
    </w:p>
    <w:sectPr w:rsidR="0002115F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1D" w:rsidRDefault="003A3A1D">
      <w:r>
        <w:separator/>
      </w:r>
    </w:p>
  </w:endnote>
  <w:endnote w:type="continuationSeparator" w:id="0">
    <w:p w:rsidR="003A3A1D" w:rsidRDefault="003A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1D" w:rsidRDefault="003A3A1D"/>
  </w:footnote>
  <w:footnote w:type="continuationSeparator" w:id="0">
    <w:p w:rsidR="003A3A1D" w:rsidRDefault="003A3A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5E7"/>
    <w:multiLevelType w:val="multilevel"/>
    <w:tmpl w:val="BBF068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64AC8"/>
    <w:multiLevelType w:val="multilevel"/>
    <w:tmpl w:val="235E2D4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7F4357"/>
    <w:multiLevelType w:val="multilevel"/>
    <w:tmpl w:val="6BD8B8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A5095C"/>
    <w:multiLevelType w:val="multilevel"/>
    <w:tmpl w:val="A400475C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521C53"/>
    <w:multiLevelType w:val="multilevel"/>
    <w:tmpl w:val="CBAAC7C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1F5755"/>
    <w:multiLevelType w:val="multilevel"/>
    <w:tmpl w:val="5CBE6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7A4032"/>
    <w:multiLevelType w:val="multilevel"/>
    <w:tmpl w:val="DDFA7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2115F"/>
    <w:rsid w:val="0002115F"/>
    <w:rsid w:val="00040CAF"/>
    <w:rsid w:val="003A3A1D"/>
    <w:rsid w:val="007D3416"/>
    <w:rsid w:val="00A55E67"/>
    <w:rsid w:val="00AC7F05"/>
    <w:rsid w:val="00F8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4"/>
      <w:szCs w:val="24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4"/>
      <w:szCs w:val="24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4"/>
      <w:szCs w:val="24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4"/>
      <w:szCs w:val="24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98" w:lineRule="exact"/>
      <w:ind w:firstLine="520"/>
      <w:jc w:val="both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9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ind w:firstLine="480"/>
      <w:jc w:val="both"/>
      <w:outlineLvl w:val="1"/>
    </w:pPr>
    <w:rPr>
      <w:rFonts w:ascii="Times New Roman" w:eastAsia="Times New Roman" w:hAnsi="Times New Roman" w:cs="Times New Roman"/>
      <w:b/>
      <w:bCs/>
      <w:spacing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kabril</dc:creator>
  <cp:keywords/>
  <cp:lastModifiedBy>User</cp:lastModifiedBy>
  <cp:revision>3</cp:revision>
  <dcterms:created xsi:type="dcterms:W3CDTF">2020-11-24T10:16:00Z</dcterms:created>
  <dcterms:modified xsi:type="dcterms:W3CDTF">2020-11-25T09:18:00Z</dcterms:modified>
</cp:coreProperties>
</file>